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8062D" w14:textId="77777777" w:rsidR="00761395" w:rsidRDefault="00671465" w:rsidP="00671465">
      <w:pPr>
        <w:spacing w:after="120" w:line="280" w:lineRule="atLeast"/>
        <w:rPr>
          <w:rFonts w:ascii="Georgia" w:hAnsi="Georgia"/>
          <w:sz w:val="20"/>
          <w:szCs w:val="20"/>
        </w:rPr>
      </w:pPr>
      <w:r w:rsidRPr="00B57981">
        <w:rPr>
          <w:rFonts w:ascii="Georgia" w:hAnsi="Georgia"/>
          <w:b/>
          <w:sz w:val="20"/>
          <w:szCs w:val="20"/>
        </w:rPr>
        <w:t>NEWS RELEASE</w:t>
      </w:r>
      <w:r w:rsidRPr="00824D0A">
        <w:rPr>
          <w:rFonts w:ascii="Georgia" w:hAnsi="Georgia"/>
          <w:sz w:val="20"/>
          <w:szCs w:val="20"/>
        </w:rPr>
        <w:br/>
      </w:r>
      <w:proofErr w:type="gramStart"/>
      <w:r w:rsidRPr="00B57981">
        <w:rPr>
          <w:rFonts w:ascii="Georgia" w:hAnsi="Georgia"/>
          <w:i/>
          <w:sz w:val="20"/>
          <w:szCs w:val="20"/>
        </w:rPr>
        <w:t>For</w:t>
      </w:r>
      <w:proofErr w:type="gramEnd"/>
      <w:r w:rsidRPr="00B57981">
        <w:rPr>
          <w:rFonts w:ascii="Georgia" w:hAnsi="Georgia"/>
          <w:i/>
          <w:sz w:val="20"/>
          <w:szCs w:val="20"/>
        </w:rPr>
        <w:t xml:space="preserve"> Immediate Distribution</w:t>
      </w:r>
    </w:p>
    <w:p w14:paraId="52379693" w14:textId="39E2B140" w:rsidR="004A0851" w:rsidRPr="00D23919" w:rsidRDefault="00761395" w:rsidP="004A0851">
      <w:pPr>
        <w:spacing w:after="120" w:line="280" w:lineRule="atLeast"/>
        <w:jc w:val="center"/>
        <w:rPr>
          <w:rFonts w:ascii="Arial" w:hAnsi="Arial" w:cs="Arial"/>
          <w:b/>
          <w:sz w:val="22"/>
          <w:szCs w:val="22"/>
        </w:rPr>
      </w:pPr>
      <w:r>
        <w:rPr>
          <w:rFonts w:ascii="Georgia" w:hAnsi="Georgia"/>
          <w:sz w:val="20"/>
          <w:szCs w:val="20"/>
        </w:rPr>
        <w:br/>
      </w:r>
      <w:r w:rsidR="00631680">
        <w:rPr>
          <w:rFonts w:ascii="Arial" w:hAnsi="Arial" w:cs="Arial"/>
          <w:b/>
          <w:sz w:val="22"/>
          <w:szCs w:val="22"/>
        </w:rPr>
        <w:t>Explorers’ Edge Announces Best Motorcycle Touring Roads in Cottage Country</w:t>
      </w:r>
      <w:r w:rsidR="00C03DD9">
        <w:rPr>
          <w:rFonts w:ascii="Arial" w:hAnsi="Arial" w:cs="Arial"/>
          <w:b/>
          <w:sz w:val="22"/>
          <w:szCs w:val="22"/>
        </w:rPr>
        <w:br/>
      </w:r>
      <w:r w:rsidR="00631680">
        <w:rPr>
          <w:rFonts w:ascii="Arial" w:hAnsi="Arial" w:cs="Arial"/>
          <w:b/>
          <w:sz w:val="22"/>
          <w:szCs w:val="22"/>
        </w:rPr>
        <w:br/>
      </w:r>
      <w:r w:rsidR="00631680">
        <w:rPr>
          <w:rFonts w:ascii="Georgia" w:hAnsi="Georgia"/>
          <w:i/>
          <w:sz w:val="20"/>
          <w:szCs w:val="20"/>
        </w:rPr>
        <w:t xml:space="preserve">Annual “Ride </w:t>
      </w:r>
      <w:proofErr w:type="gramStart"/>
      <w:r w:rsidR="00631680">
        <w:rPr>
          <w:rFonts w:ascii="Georgia" w:hAnsi="Georgia"/>
          <w:i/>
          <w:sz w:val="20"/>
          <w:szCs w:val="20"/>
        </w:rPr>
        <w:t>The</w:t>
      </w:r>
      <w:proofErr w:type="gramEnd"/>
      <w:r w:rsidR="00631680">
        <w:rPr>
          <w:rFonts w:ascii="Georgia" w:hAnsi="Georgia"/>
          <w:i/>
          <w:sz w:val="20"/>
          <w:szCs w:val="20"/>
        </w:rPr>
        <w:t xml:space="preserve"> Edge Check” </w:t>
      </w:r>
      <w:r w:rsidR="00631680" w:rsidRPr="00631680">
        <w:rPr>
          <w:rFonts w:ascii="Georgia" w:hAnsi="Georgia"/>
          <w:i/>
          <w:sz w:val="20"/>
          <w:szCs w:val="20"/>
        </w:rPr>
        <w:t>sees some changes to the Top 10 list.</w:t>
      </w:r>
    </w:p>
    <w:p w14:paraId="142C16BE" w14:textId="77777777" w:rsidR="00D23919" w:rsidRDefault="00D23919" w:rsidP="00671465">
      <w:pPr>
        <w:spacing w:after="120" w:line="280" w:lineRule="atLeast"/>
        <w:rPr>
          <w:rFonts w:ascii="Georgia" w:hAnsi="Georgia"/>
          <w:b/>
          <w:i/>
          <w:sz w:val="22"/>
          <w:szCs w:val="22"/>
        </w:rPr>
      </w:pPr>
    </w:p>
    <w:p w14:paraId="42925AEC" w14:textId="46991AC2" w:rsidR="00631680" w:rsidRDefault="008E7D78" w:rsidP="00631680">
      <w:pPr>
        <w:spacing w:after="120" w:line="280" w:lineRule="atLeast"/>
        <w:rPr>
          <w:rFonts w:ascii="Georgia" w:hAnsi="Georgia"/>
          <w:sz w:val="20"/>
          <w:szCs w:val="20"/>
        </w:rPr>
      </w:pPr>
      <w:r>
        <w:rPr>
          <w:rFonts w:ascii="Georgia" w:hAnsi="Georgia"/>
          <w:b/>
          <w:sz w:val="20"/>
          <w:szCs w:val="20"/>
        </w:rPr>
        <w:t xml:space="preserve">     </w:t>
      </w:r>
      <w:r w:rsidR="00671465" w:rsidRPr="0053051C">
        <w:rPr>
          <w:rFonts w:ascii="Georgia" w:hAnsi="Georgia"/>
          <w:b/>
          <w:sz w:val="20"/>
          <w:szCs w:val="20"/>
        </w:rPr>
        <w:t>BRACEBRIDGE, Ont. (</w:t>
      </w:r>
      <w:r w:rsidR="00631680">
        <w:rPr>
          <w:rFonts w:ascii="Georgia" w:hAnsi="Georgia"/>
          <w:b/>
          <w:sz w:val="20"/>
          <w:szCs w:val="20"/>
        </w:rPr>
        <w:t>June 17</w:t>
      </w:r>
      <w:r w:rsidR="004A0851">
        <w:rPr>
          <w:rFonts w:ascii="Georgia" w:hAnsi="Georgia"/>
          <w:b/>
          <w:sz w:val="20"/>
          <w:szCs w:val="20"/>
        </w:rPr>
        <w:t>, 2015)….</w:t>
      </w:r>
      <w:r w:rsidR="00BC18F5">
        <w:rPr>
          <w:rFonts w:ascii="Georgia" w:hAnsi="Georgia"/>
          <w:sz w:val="20"/>
          <w:szCs w:val="20"/>
        </w:rPr>
        <w:t xml:space="preserve">After sending </w:t>
      </w:r>
      <w:r w:rsidR="007C4CD5">
        <w:rPr>
          <w:rFonts w:ascii="Georgia" w:hAnsi="Georgia"/>
          <w:sz w:val="20"/>
          <w:szCs w:val="20"/>
        </w:rPr>
        <w:t xml:space="preserve">a </w:t>
      </w:r>
      <w:r w:rsidR="00BC18F5">
        <w:rPr>
          <w:rFonts w:ascii="Georgia" w:hAnsi="Georgia"/>
          <w:sz w:val="20"/>
          <w:szCs w:val="20"/>
        </w:rPr>
        <w:t xml:space="preserve">motorcycling expert </w:t>
      </w:r>
      <w:r w:rsidR="00631680">
        <w:rPr>
          <w:rFonts w:ascii="Georgia" w:hAnsi="Georgia"/>
          <w:sz w:val="20"/>
          <w:szCs w:val="20"/>
        </w:rPr>
        <w:t xml:space="preserve">out to check the condition of its </w:t>
      </w:r>
      <w:r w:rsidR="00BC18F5">
        <w:rPr>
          <w:rFonts w:ascii="Georgia" w:hAnsi="Georgia"/>
          <w:sz w:val="20"/>
          <w:szCs w:val="20"/>
        </w:rPr>
        <w:t>“</w:t>
      </w:r>
      <w:r w:rsidR="00631680">
        <w:rPr>
          <w:rFonts w:ascii="Georgia" w:hAnsi="Georgia"/>
          <w:sz w:val="20"/>
          <w:szCs w:val="20"/>
        </w:rPr>
        <w:t xml:space="preserve">Top 10 </w:t>
      </w:r>
      <w:r w:rsidR="00B07645">
        <w:rPr>
          <w:rFonts w:ascii="Georgia" w:hAnsi="Georgia"/>
          <w:sz w:val="20"/>
          <w:szCs w:val="20"/>
        </w:rPr>
        <w:t>Roads</w:t>
      </w:r>
      <w:r w:rsidR="00BC18F5">
        <w:rPr>
          <w:rFonts w:ascii="Georgia" w:hAnsi="Georgia"/>
          <w:sz w:val="20"/>
          <w:szCs w:val="20"/>
        </w:rPr>
        <w:t>”</w:t>
      </w:r>
      <w:r w:rsidR="00B07645">
        <w:rPr>
          <w:rFonts w:ascii="Georgia" w:hAnsi="Georgia"/>
          <w:sz w:val="20"/>
          <w:szCs w:val="20"/>
        </w:rPr>
        <w:t xml:space="preserve"> </w:t>
      </w:r>
      <w:r w:rsidR="00631680">
        <w:rPr>
          <w:rFonts w:ascii="Georgia" w:hAnsi="Georgia"/>
          <w:sz w:val="20"/>
          <w:szCs w:val="20"/>
        </w:rPr>
        <w:t>in Ontario’s cottage country, the regional tourism organization known as Explorers’ Edge has made some changes to its recommended ro</w:t>
      </w:r>
      <w:r w:rsidR="00B07645">
        <w:rPr>
          <w:rFonts w:ascii="Georgia" w:hAnsi="Georgia"/>
          <w:sz w:val="20"/>
          <w:szCs w:val="20"/>
        </w:rPr>
        <w:t>utes</w:t>
      </w:r>
      <w:r w:rsidR="00631680">
        <w:rPr>
          <w:rFonts w:ascii="Georgia" w:hAnsi="Georgia"/>
          <w:sz w:val="20"/>
          <w:szCs w:val="20"/>
        </w:rPr>
        <w:t xml:space="preserve"> for summer and fall motorcycle touring.</w:t>
      </w:r>
    </w:p>
    <w:p w14:paraId="356B2BD0" w14:textId="2D94A1B6" w:rsidR="00D57CCE" w:rsidRDefault="00BC18F5" w:rsidP="00631680">
      <w:pPr>
        <w:spacing w:after="120" w:line="280" w:lineRule="atLeast"/>
        <w:rPr>
          <w:rFonts w:ascii="Georgia" w:hAnsi="Georgia"/>
          <w:sz w:val="20"/>
          <w:szCs w:val="20"/>
        </w:rPr>
      </w:pPr>
      <w:r>
        <w:rPr>
          <w:rFonts w:ascii="Georgia" w:hAnsi="Georgia"/>
          <w:sz w:val="20"/>
          <w:szCs w:val="20"/>
        </w:rPr>
        <w:t xml:space="preserve">     The “</w:t>
      </w:r>
      <w:r w:rsidR="00D57CCE">
        <w:rPr>
          <w:rFonts w:ascii="Georgia" w:hAnsi="Georgia"/>
          <w:sz w:val="20"/>
          <w:szCs w:val="20"/>
        </w:rPr>
        <w:t>Top 10 Roads</w:t>
      </w:r>
      <w:r>
        <w:rPr>
          <w:rFonts w:ascii="Georgia" w:hAnsi="Georgia"/>
          <w:sz w:val="20"/>
          <w:szCs w:val="20"/>
        </w:rPr>
        <w:t>”</w:t>
      </w:r>
      <w:r w:rsidR="00D57CCE">
        <w:rPr>
          <w:rFonts w:ascii="Georgia" w:hAnsi="Georgia"/>
          <w:sz w:val="20"/>
          <w:szCs w:val="20"/>
        </w:rPr>
        <w:t xml:space="preserve"> recommendations are updated annually by Explorers</w:t>
      </w:r>
      <w:r>
        <w:rPr>
          <w:rFonts w:ascii="Georgia" w:hAnsi="Georgia"/>
          <w:sz w:val="20"/>
          <w:szCs w:val="20"/>
        </w:rPr>
        <w:t>’ Edge to ensure motorcycli</w:t>
      </w:r>
      <w:r w:rsidR="007C4CD5">
        <w:rPr>
          <w:rFonts w:ascii="Georgia" w:hAnsi="Georgia"/>
          <w:sz w:val="20"/>
          <w:szCs w:val="20"/>
        </w:rPr>
        <w:t>sts</w:t>
      </w:r>
      <w:r>
        <w:rPr>
          <w:rFonts w:ascii="Georgia" w:hAnsi="Georgia"/>
          <w:sz w:val="20"/>
          <w:szCs w:val="20"/>
        </w:rPr>
        <w:t xml:space="preserve"> have an enjoyable touring experience in the wilderness just north of Toronto.  </w:t>
      </w:r>
      <w:r w:rsidR="00D57CCE">
        <w:rPr>
          <w:rFonts w:ascii="Georgia" w:hAnsi="Georgia"/>
          <w:sz w:val="20"/>
          <w:szCs w:val="20"/>
        </w:rPr>
        <w:t>Any routes that</w:t>
      </w:r>
      <w:r>
        <w:rPr>
          <w:rFonts w:ascii="Georgia" w:hAnsi="Georgia"/>
          <w:sz w:val="20"/>
          <w:szCs w:val="20"/>
        </w:rPr>
        <w:t xml:space="preserve"> have not been cleared of sand or debris from winter, that </w:t>
      </w:r>
      <w:r w:rsidR="00D57CCE">
        <w:rPr>
          <w:rFonts w:ascii="Georgia" w:hAnsi="Georgia"/>
          <w:sz w:val="20"/>
          <w:szCs w:val="20"/>
        </w:rPr>
        <w:t xml:space="preserve">heaved </w:t>
      </w:r>
      <w:r>
        <w:rPr>
          <w:rFonts w:ascii="Georgia" w:hAnsi="Georgia"/>
          <w:sz w:val="20"/>
          <w:szCs w:val="20"/>
        </w:rPr>
        <w:t xml:space="preserve">excessively </w:t>
      </w:r>
      <w:r w:rsidR="00D57CCE">
        <w:rPr>
          <w:rFonts w:ascii="Georgia" w:hAnsi="Georgia"/>
          <w:sz w:val="20"/>
          <w:szCs w:val="20"/>
        </w:rPr>
        <w:t xml:space="preserve">due to frost in </w:t>
      </w:r>
      <w:r>
        <w:rPr>
          <w:rFonts w:ascii="Georgia" w:hAnsi="Georgia"/>
          <w:sz w:val="20"/>
          <w:szCs w:val="20"/>
        </w:rPr>
        <w:t>spring</w:t>
      </w:r>
      <w:r w:rsidR="00D57CCE">
        <w:rPr>
          <w:rFonts w:ascii="Georgia" w:hAnsi="Georgia"/>
          <w:sz w:val="20"/>
          <w:szCs w:val="20"/>
        </w:rPr>
        <w:t xml:space="preserve">, or that have sprouted new potholes </w:t>
      </w:r>
      <w:r>
        <w:rPr>
          <w:rFonts w:ascii="Georgia" w:hAnsi="Georgia"/>
          <w:sz w:val="20"/>
          <w:szCs w:val="20"/>
        </w:rPr>
        <w:t xml:space="preserve">since the previous year, </w:t>
      </w:r>
      <w:r w:rsidR="00D57CCE">
        <w:rPr>
          <w:rFonts w:ascii="Georgia" w:hAnsi="Georgia"/>
          <w:sz w:val="20"/>
          <w:szCs w:val="20"/>
        </w:rPr>
        <w:t>are re</w:t>
      </w:r>
      <w:r w:rsidR="007C4CD5">
        <w:rPr>
          <w:rFonts w:ascii="Georgia" w:hAnsi="Georgia"/>
          <w:sz w:val="20"/>
          <w:szCs w:val="20"/>
        </w:rPr>
        <w:t xml:space="preserve">moved from the </w:t>
      </w:r>
      <w:r w:rsidR="00D57CCE">
        <w:rPr>
          <w:rFonts w:ascii="Georgia" w:hAnsi="Georgia"/>
          <w:sz w:val="20"/>
          <w:szCs w:val="20"/>
        </w:rPr>
        <w:t>list</w:t>
      </w:r>
      <w:r w:rsidR="007C4CD5">
        <w:rPr>
          <w:rFonts w:ascii="Georgia" w:hAnsi="Georgia"/>
          <w:sz w:val="20"/>
          <w:szCs w:val="20"/>
        </w:rPr>
        <w:t xml:space="preserve"> until they can be checked again </w:t>
      </w:r>
      <w:r w:rsidR="00DE35CD">
        <w:rPr>
          <w:rFonts w:ascii="Georgia" w:hAnsi="Georgia"/>
          <w:sz w:val="20"/>
          <w:szCs w:val="20"/>
        </w:rPr>
        <w:t>next season</w:t>
      </w:r>
      <w:r w:rsidR="00D57CCE">
        <w:rPr>
          <w:rFonts w:ascii="Georgia" w:hAnsi="Georgia"/>
          <w:sz w:val="20"/>
          <w:szCs w:val="20"/>
        </w:rPr>
        <w:t>.</w:t>
      </w:r>
      <w:r w:rsidR="00D57CCE">
        <w:rPr>
          <w:rFonts w:ascii="Georgia" w:hAnsi="Georgia"/>
          <w:sz w:val="20"/>
          <w:szCs w:val="20"/>
        </w:rPr>
        <w:t xml:space="preserve"> This is a unique service offered in Ontario that the regional tourism promoter </w:t>
      </w:r>
      <w:r>
        <w:rPr>
          <w:rFonts w:ascii="Georgia" w:hAnsi="Georgia"/>
          <w:sz w:val="20"/>
          <w:szCs w:val="20"/>
        </w:rPr>
        <w:t xml:space="preserve">calls  the </w:t>
      </w:r>
      <w:r w:rsidR="00D57CCE">
        <w:rPr>
          <w:rFonts w:ascii="Georgia" w:hAnsi="Georgia"/>
          <w:sz w:val="20"/>
          <w:szCs w:val="20"/>
        </w:rPr>
        <w:t>“Ride The Edge Check,” according to James Murphy, executive director of Explorers’ Edge.</w:t>
      </w:r>
    </w:p>
    <w:p w14:paraId="2769CEA8" w14:textId="54197793" w:rsidR="00D57CCE" w:rsidRDefault="00BC18F5" w:rsidP="00631680">
      <w:pPr>
        <w:spacing w:after="120" w:line="280" w:lineRule="atLeast"/>
        <w:rPr>
          <w:rFonts w:ascii="Georgia" w:hAnsi="Georgia"/>
          <w:sz w:val="20"/>
          <w:szCs w:val="20"/>
        </w:rPr>
      </w:pPr>
      <w:r>
        <w:rPr>
          <w:rFonts w:ascii="Georgia" w:hAnsi="Georgia"/>
          <w:sz w:val="20"/>
          <w:szCs w:val="20"/>
        </w:rPr>
        <w:t xml:space="preserve">     “</w:t>
      </w:r>
      <w:r w:rsidR="00D57CCE">
        <w:rPr>
          <w:rFonts w:ascii="Georgia" w:hAnsi="Georgia"/>
          <w:sz w:val="20"/>
          <w:szCs w:val="20"/>
        </w:rPr>
        <w:t>The Top 10 Roads are part of the “</w:t>
      </w:r>
      <w:hyperlink r:id="rId6" w:history="1">
        <w:r w:rsidR="00D57CCE" w:rsidRPr="00BC18F5">
          <w:rPr>
            <w:rStyle w:val="Hyperlink"/>
            <w:rFonts w:ascii="Georgia" w:hAnsi="Georgia"/>
            <w:b/>
            <w:sz w:val="20"/>
            <w:szCs w:val="20"/>
          </w:rPr>
          <w:t xml:space="preserve">Ride </w:t>
        </w:r>
        <w:proofErr w:type="gramStart"/>
        <w:r w:rsidR="00D57CCE" w:rsidRPr="00BC18F5">
          <w:rPr>
            <w:rStyle w:val="Hyperlink"/>
            <w:rFonts w:ascii="Georgia" w:hAnsi="Georgia"/>
            <w:b/>
            <w:sz w:val="20"/>
            <w:szCs w:val="20"/>
          </w:rPr>
          <w:t>The</w:t>
        </w:r>
        <w:proofErr w:type="gramEnd"/>
        <w:r w:rsidR="00D57CCE" w:rsidRPr="00BC18F5">
          <w:rPr>
            <w:rStyle w:val="Hyperlink"/>
            <w:rFonts w:ascii="Georgia" w:hAnsi="Georgia"/>
            <w:b/>
            <w:sz w:val="20"/>
            <w:szCs w:val="20"/>
          </w:rPr>
          <w:t xml:space="preserve"> Edge</w:t>
        </w:r>
      </w:hyperlink>
      <w:r w:rsidR="00D57CCE">
        <w:rPr>
          <w:rFonts w:ascii="Georgia" w:hAnsi="Georgia"/>
          <w:sz w:val="20"/>
          <w:szCs w:val="20"/>
        </w:rPr>
        <w:t xml:space="preserve">” motorsports touring information </w:t>
      </w:r>
      <w:r w:rsidR="007C4CD5">
        <w:rPr>
          <w:rFonts w:ascii="Georgia" w:hAnsi="Georgia"/>
          <w:sz w:val="20"/>
          <w:szCs w:val="20"/>
        </w:rPr>
        <w:t xml:space="preserve">we developed </w:t>
      </w:r>
      <w:r w:rsidR="00D57CCE">
        <w:rPr>
          <w:rFonts w:ascii="Georgia" w:hAnsi="Georgia"/>
          <w:sz w:val="20"/>
          <w:szCs w:val="20"/>
        </w:rPr>
        <w:t xml:space="preserve">to help motorcyclists navigate Algonquin Park, the </w:t>
      </w:r>
      <w:proofErr w:type="spellStart"/>
      <w:r w:rsidR="00D57CCE">
        <w:rPr>
          <w:rFonts w:ascii="Georgia" w:hAnsi="Georgia"/>
          <w:sz w:val="20"/>
          <w:szCs w:val="20"/>
        </w:rPr>
        <w:t>Almaguin</w:t>
      </w:r>
      <w:proofErr w:type="spellEnd"/>
      <w:r w:rsidR="00D57CCE">
        <w:rPr>
          <w:rFonts w:ascii="Georgia" w:hAnsi="Georgia"/>
          <w:sz w:val="20"/>
          <w:szCs w:val="20"/>
        </w:rPr>
        <w:t xml:space="preserve"> Highlands, Loring-</w:t>
      </w:r>
      <w:proofErr w:type="spellStart"/>
      <w:r w:rsidR="00D57CCE">
        <w:rPr>
          <w:rFonts w:ascii="Georgia" w:hAnsi="Georgia"/>
          <w:sz w:val="20"/>
          <w:szCs w:val="20"/>
        </w:rPr>
        <w:t>Restoule</w:t>
      </w:r>
      <w:proofErr w:type="spellEnd"/>
      <w:r w:rsidR="00D57CCE">
        <w:rPr>
          <w:rFonts w:ascii="Georgia" w:hAnsi="Georgia"/>
          <w:sz w:val="20"/>
          <w:szCs w:val="20"/>
        </w:rPr>
        <w:t xml:space="preserve">, Muskoka and Parry Sound </w:t>
      </w:r>
      <w:r>
        <w:rPr>
          <w:rFonts w:ascii="Georgia" w:hAnsi="Georgia"/>
          <w:sz w:val="20"/>
          <w:szCs w:val="20"/>
        </w:rPr>
        <w:t xml:space="preserve">for day trips or extended rides,” said Murphy. </w:t>
      </w:r>
      <w:r w:rsidR="00D57CCE">
        <w:rPr>
          <w:rFonts w:ascii="Georgia" w:hAnsi="Georgia"/>
          <w:sz w:val="20"/>
          <w:szCs w:val="20"/>
        </w:rPr>
        <w:t xml:space="preserve">  </w:t>
      </w:r>
      <w:r>
        <w:rPr>
          <w:rFonts w:ascii="Georgia" w:hAnsi="Georgia"/>
          <w:sz w:val="20"/>
          <w:szCs w:val="20"/>
        </w:rPr>
        <w:t>“</w:t>
      </w:r>
      <w:r w:rsidR="00D57CCE">
        <w:rPr>
          <w:rFonts w:ascii="Georgia" w:hAnsi="Georgia"/>
          <w:sz w:val="20"/>
          <w:szCs w:val="20"/>
        </w:rPr>
        <w:t xml:space="preserve">Ride the Edge </w:t>
      </w:r>
      <w:r>
        <w:rPr>
          <w:rFonts w:ascii="Georgia" w:hAnsi="Georgia"/>
          <w:sz w:val="20"/>
          <w:szCs w:val="20"/>
        </w:rPr>
        <w:t>maps out a</w:t>
      </w:r>
      <w:r w:rsidR="00D57CCE">
        <w:rPr>
          <w:rFonts w:ascii="Georgia" w:hAnsi="Georgia"/>
          <w:sz w:val="20"/>
          <w:szCs w:val="20"/>
        </w:rPr>
        <w:t xml:space="preserve"> “</w:t>
      </w:r>
      <w:hyperlink r:id="rId7" w:history="1">
        <w:r w:rsidR="00D57CCE" w:rsidRPr="00D57CCE">
          <w:rPr>
            <w:rStyle w:val="Hyperlink"/>
            <w:rFonts w:ascii="Georgia" w:hAnsi="Georgia"/>
            <w:b/>
            <w:sz w:val="20"/>
            <w:szCs w:val="20"/>
          </w:rPr>
          <w:t>Big Loop</w:t>
        </w:r>
      </w:hyperlink>
      <w:r>
        <w:rPr>
          <w:rFonts w:ascii="Georgia" w:hAnsi="Georgia"/>
          <w:b/>
          <w:sz w:val="20"/>
          <w:szCs w:val="20"/>
        </w:rPr>
        <w:t>,</w:t>
      </w:r>
      <w:r w:rsidR="00D57CCE">
        <w:rPr>
          <w:rFonts w:ascii="Georgia" w:hAnsi="Georgia"/>
          <w:sz w:val="20"/>
          <w:szCs w:val="20"/>
        </w:rPr>
        <w:t xml:space="preserve">” </w:t>
      </w:r>
      <w:r>
        <w:rPr>
          <w:rFonts w:ascii="Georgia" w:hAnsi="Georgia"/>
          <w:sz w:val="20"/>
          <w:szCs w:val="20"/>
        </w:rPr>
        <w:t xml:space="preserve">which covers </w:t>
      </w:r>
      <w:r w:rsidR="00D57CCE">
        <w:rPr>
          <w:rFonts w:ascii="Georgia" w:hAnsi="Georgia"/>
          <w:sz w:val="20"/>
          <w:szCs w:val="20"/>
        </w:rPr>
        <w:t>just under 1000km of wide op</w:t>
      </w:r>
      <w:r>
        <w:rPr>
          <w:rFonts w:ascii="Georgia" w:hAnsi="Georgia"/>
          <w:sz w:val="20"/>
          <w:szCs w:val="20"/>
        </w:rPr>
        <w:t>en and winding roads</w:t>
      </w:r>
      <w:r w:rsidR="00D57CCE">
        <w:rPr>
          <w:rFonts w:ascii="Georgia" w:hAnsi="Georgia"/>
          <w:sz w:val="20"/>
          <w:szCs w:val="20"/>
        </w:rPr>
        <w:t xml:space="preserve"> including those in iconic Algonquin Park, and a “</w:t>
      </w:r>
      <w:hyperlink r:id="rId8" w:history="1">
        <w:r w:rsidR="00D57CCE" w:rsidRPr="00D57CCE">
          <w:rPr>
            <w:rStyle w:val="Hyperlink"/>
            <w:rFonts w:ascii="Georgia" w:hAnsi="Georgia"/>
            <w:b/>
            <w:sz w:val="20"/>
            <w:szCs w:val="20"/>
          </w:rPr>
          <w:t>Small Loop</w:t>
        </w:r>
      </w:hyperlink>
      <w:r w:rsidR="00D57CCE">
        <w:rPr>
          <w:rFonts w:ascii="Georgia" w:hAnsi="Georgia"/>
          <w:sz w:val="20"/>
          <w:szCs w:val="20"/>
        </w:rPr>
        <w:t xml:space="preserve">” that clocks in at 620km by excluding roads in Algonquin. </w:t>
      </w:r>
      <w:r>
        <w:rPr>
          <w:rFonts w:ascii="Georgia" w:hAnsi="Georgia"/>
          <w:sz w:val="20"/>
          <w:szCs w:val="20"/>
        </w:rPr>
        <w:t xml:space="preserve"> The “Top 10 Roads” info is also useful for riders who may not have the time to do an entire loop, but want to experience an epic ride all the same. And by sending out a </w:t>
      </w:r>
      <w:r w:rsidR="00C037E1">
        <w:rPr>
          <w:rFonts w:ascii="Georgia" w:hAnsi="Georgia"/>
          <w:sz w:val="20"/>
          <w:szCs w:val="20"/>
        </w:rPr>
        <w:t xml:space="preserve">local </w:t>
      </w:r>
      <w:r>
        <w:rPr>
          <w:rFonts w:ascii="Georgia" w:hAnsi="Georgia"/>
          <w:sz w:val="20"/>
          <w:szCs w:val="20"/>
        </w:rPr>
        <w:t xml:space="preserve">rider to check on the state of the </w:t>
      </w:r>
      <w:r w:rsidR="00C037E1">
        <w:rPr>
          <w:rFonts w:ascii="Georgia" w:hAnsi="Georgia"/>
          <w:sz w:val="20"/>
          <w:szCs w:val="20"/>
        </w:rPr>
        <w:t>“</w:t>
      </w:r>
      <w:r>
        <w:rPr>
          <w:rFonts w:ascii="Georgia" w:hAnsi="Georgia"/>
          <w:sz w:val="20"/>
          <w:szCs w:val="20"/>
        </w:rPr>
        <w:t>Top 10 Roads</w:t>
      </w:r>
      <w:r w:rsidR="00C037E1">
        <w:rPr>
          <w:rFonts w:ascii="Georgia" w:hAnsi="Georgia"/>
          <w:sz w:val="20"/>
          <w:szCs w:val="20"/>
        </w:rPr>
        <w:t>”</w:t>
      </w:r>
      <w:r>
        <w:rPr>
          <w:rFonts w:ascii="Georgia" w:hAnsi="Georgia"/>
          <w:sz w:val="20"/>
          <w:szCs w:val="20"/>
        </w:rPr>
        <w:t xml:space="preserve"> </w:t>
      </w:r>
      <w:r w:rsidR="00C037E1">
        <w:rPr>
          <w:rFonts w:ascii="Georgia" w:hAnsi="Georgia"/>
          <w:sz w:val="20"/>
          <w:szCs w:val="20"/>
        </w:rPr>
        <w:t xml:space="preserve">each year, we hope to give motorcyclists up-to-date </w:t>
      </w:r>
      <w:proofErr w:type="gramStart"/>
      <w:r w:rsidR="00C037E1">
        <w:rPr>
          <w:rFonts w:ascii="Georgia" w:hAnsi="Georgia"/>
          <w:sz w:val="20"/>
          <w:szCs w:val="20"/>
        </w:rPr>
        <w:t>intel</w:t>
      </w:r>
      <w:proofErr w:type="gramEnd"/>
      <w:r w:rsidR="00C037E1">
        <w:rPr>
          <w:rFonts w:ascii="Georgia" w:hAnsi="Georgia"/>
          <w:sz w:val="20"/>
          <w:szCs w:val="20"/>
        </w:rPr>
        <w:t xml:space="preserve"> on the best touring routes in the province.”</w:t>
      </w:r>
    </w:p>
    <w:p w14:paraId="3588B9EA" w14:textId="76785F53" w:rsidR="00CE0735" w:rsidRDefault="00CE0735" w:rsidP="00631680">
      <w:pPr>
        <w:spacing w:after="120" w:line="280" w:lineRule="atLeast"/>
        <w:rPr>
          <w:rFonts w:ascii="Georgia" w:hAnsi="Georgia"/>
          <w:sz w:val="20"/>
          <w:szCs w:val="20"/>
        </w:rPr>
      </w:pPr>
      <w:r>
        <w:rPr>
          <w:rFonts w:ascii="Georgia" w:hAnsi="Georgia"/>
          <w:sz w:val="20"/>
          <w:szCs w:val="20"/>
        </w:rPr>
        <w:t>Each of the routes selected for the 2015 “Top 10 Roads” list feature</w:t>
      </w:r>
      <w:r w:rsidR="007C4CD5">
        <w:rPr>
          <w:rFonts w:ascii="Georgia" w:hAnsi="Georgia"/>
          <w:sz w:val="20"/>
          <w:szCs w:val="20"/>
        </w:rPr>
        <w:t>s</w:t>
      </w:r>
      <w:r>
        <w:rPr>
          <w:rFonts w:ascii="Georgia" w:hAnsi="Georgia"/>
          <w:sz w:val="20"/>
          <w:szCs w:val="20"/>
        </w:rPr>
        <w:t xml:space="preserve"> spectacular scenery, </w:t>
      </w:r>
      <w:r w:rsidR="007C4CD5">
        <w:rPr>
          <w:rFonts w:ascii="Georgia" w:hAnsi="Georgia"/>
          <w:sz w:val="20"/>
          <w:szCs w:val="20"/>
        </w:rPr>
        <w:t>rolling</w:t>
      </w:r>
      <w:r>
        <w:rPr>
          <w:rFonts w:ascii="Georgia" w:hAnsi="Georgia"/>
          <w:sz w:val="20"/>
          <w:szCs w:val="20"/>
        </w:rPr>
        <w:t xml:space="preserve"> hills, and enjoyable </w:t>
      </w:r>
      <w:proofErr w:type="spellStart"/>
      <w:r>
        <w:rPr>
          <w:rFonts w:ascii="Georgia" w:hAnsi="Georgia"/>
          <w:sz w:val="20"/>
          <w:szCs w:val="20"/>
        </w:rPr>
        <w:t>twisties</w:t>
      </w:r>
      <w:proofErr w:type="spellEnd"/>
      <w:r>
        <w:rPr>
          <w:rFonts w:ascii="Georgia" w:hAnsi="Georgia"/>
          <w:sz w:val="20"/>
          <w:szCs w:val="20"/>
        </w:rPr>
        <w:t>, says Murphy.</w:t>
      </w:r>
    </w:p>
    <w:p w14:paraId="7E60CAE5" w14:textId="02EDF262" w:rsidR="00CE0735" w:rsidRDefault="00CE0735" w:rsidP="00631680">
      <w:pPr>
        <w:spacing w:after="120" w:line="280" w:lineRule="atLeast"/>
        <w:rPr>
          <w:rFonts w:ascii="Georgia" w:hAnsi="Georgia"/>
          <w:sz w:val="20"/>
          <w:szCs w:val="20"/>
        </w:rPr>
      </w:pPr>
      <w:r>
        <w:rPr>
          <w:rFonts w:ascii="Georgia" w:hAnsi="Georgia"/>
          <w:sz w:val="20"/>
          <w:szCs w:val="20"/>
        </w:rPr>
        <w:t>“With lakes and forests everywhere you turn, with roads well maintained, and with fantastic attractions and accommodations located on each route, the Explorers’ Edge region of Ontario offers riders a truly exceptional touring experience.”</w:t>
      </w:r>
      <w:r w:rsidR="007C4CD5">
        <w:rPr>
          <w:rFonts w:ascii="Georgia" w:hAnsi="Georgia"/>
          <w:sz w:val="20"/>
          <w:szCs w:val="20"/>
        </w:rPr>
        <w:br/>
      </w:r>
    </w:p>
    <w:p w14:paraId="62492741" w14:textId="6D4D4919" w:rsidR="009C497C" w:rsidRPr="009C497C" w:rsidRDefault="009C497C" w:rsidP="00631680">
      <w:pPr>
        <w:spacing w:after="120" w:line="280" w:lineRule="atLeast"/>
        <w:rPr>
          <w:rFonts w:ascii="Georgia" w:hAnsi="Georgia"/>
          <w:b/>
          <w:sz w:val="20"/>
          <w:szCs w:val="20"/>
        </w:rPr>
      </w:pPr>
      <w:r w:rsidRPr="009C497C">
        <w:rPr>
          <w:rFonts w:ascii="Georgia" w:hAnsi="Georgia"/>
          <w:b/>
          <w:sz w:val="20"/>
          <w:szCs w:val="20"/>
        </w:rPr>
        <w:t>The Top 10 Roads in the Explorers’ Edge region of Ontario for 2015 are:</w:t>
      </w:r>
    </w:p>
    <w:p w14:paraId="38E0BF16" w14:textId="77777777" w:rsidR="009C497C" w:rsidRPr="009C497C" w:rsidRDefault="009C497C" w:rsidP="009C497C">
      <w:pPr>
        <w:pStyle w:val="Heading3"/>
        <w:rPr>
          <w:rFonts w:ascii="Georgia" w:hAnsi="Georgia" w:cs="Helvetica"/>
          <w:b w:val="0"/>
          <w:bCs w:val="0"/>
          <w:color w:val="2C0C1D"/>
          <w:sz w:val="20"/>
          <w:szCs w:val="20"/>
        </w:rPr>
      </w:pPr>
      <w:hyperlink r:id="rId9" w:history="1">
        <w:r w:rsidRPr="009C497C">
          <w:rPr>
            <w:rStyle w:val="Hyperlink"/>
            <w:rFonts w:ascii="Georgia" w:hAnsi="Georgia" w:cs="Helvetica"/>
            <w:color w:val="0098D2"/>
            <w:sz w:val="20"/>
            <w:szCs w:val="20"/>
          </w:rPr>
          <w:t>10. Tally-Ho Swords Road</w:t>
        </w:r>
      </w:hyperlink>
    </w:p>
    <w:p w14:paraId="210F7E1E" w14:textId="1E3E4BEE" w:rsidR="009C497C" w:rsidRPr="009C497C" w:rsidRDefault="009C497C" w:rsidP="009C497C">
      <w:pPr>
        <w:spacing w:line="315" w:lineRule="atLeast"/>
        <w:rPr>
          <w:rFonts w:ascii="Georgia" w:hAnsi="Georgia" w:cs="Helvetica"/>
          <w:color w:val="2C0C1D"/>
          <w:sz w:val="20"/>
          <w:szCs w:val="20"/>
        </w:rPr>
      </w:pPr>
      <w:r w:rsidRPr="009C497C">
        <w:rPr>
          <w:rFonts w:ascii="Georgia" w:hAnsi="Georgia" w:cs="Helvetica"/>
          <w:color w:val="2C0C1D"/>
          <w:sz w:val="20"/>
          <w:szCs w:val="20"/>
        </w:rPr>
        <w:t xml:space="preserve">It’s a bit short compared to other recommended roads, but you won’t be disappointed. The pavement is beautiful, traffic is light, and it makes for </w:t>
      </w:r>
      <w:proofErr w:type="spellStart"/>
      <w:proofErr w:type="gramStart"/>
      <w:r w:rsidRPr="009C497C">
        <w:rPr>
          <w:rFonts w:ascii="Georgia" w:hAnsi="Georgia" w:cs="Helvetica"/>
          <w:color w:val="2C0C1D"/>
          <w:sz w:val="20"/>
          <w:szCs w:val="20"/>
        </w:rPr>
        <w:t>a</w:t>
      </w:r>
      <w:proofErr w:type="spellEnd"/>
      <w:proofErr w:type="gramEnd"/>
      <w:r w:rsidRPr="009C497C">
        <w:rPr>
          <w:rFonts w:ascii="Georgia" w:hAnsi="Georgia" w:cs="Helvetica"/>
          <w:color w:val="2C0C1D"/>
          <w:sz w:val="20"/>
          <w:szCs w:val="20"/>
        </w:rPr>
        <w:t xml:space="preserve"> escape from the major highways on your loop tour. This is a connector between the village of Orrville in the north and the village of </w:t>
      </w:r>
      <w:proofErr w:type="spellStart"/>
      <w:r w:rsidRPr="009C497C">
        <w:rPr>
          <w:rFonts w:ascii="Georgia" w:hAnsi="Georgia" w:cs="Helvetica"/>
          <w:color w:val="2C0C1D"/>
          <w:sz w:val="20"/>
          <w:szCs w:val="20"/>
        </w:rPr>
        <w:t>Rosseau</w:t>
      </w:r>
      <w:proofErr w:type="spellEnd"/>
      <w:r w:rsidRPr="009C497C">
        <w:rPr>
          <w:rFonts w:ascii="Georgia" w:hAnsi="Georgia" w:cs="Helvetica"/>
          <w:color w:val="2C0C1D"/>
          <w:sz w:val="20"/>
          <w:szCs w:val="20"/>
        </w:rPr>
        <w:t xml:space="preserve"> in the south – both in</w:t>
      </w:r>
      <w:r w:rsidRPr="009C497C">
        <w:rPr>
          <w:rStyle w:val="apple-converted-space"/>
          <w:rFonts w:ascii="Georgia" w:hAnsi="Georgia" w:cs="Helvetica"/>
          <w:color w:val="2C0C1D"/>
          <w:sz w:val="20"/>
          <w:szCs w:val="20"/>
        </w:rPr>
        <w:t> </w:t>
      </w:r>
      <w:hyperlink r:id="rId10" w:history="1">
        <w:r w:rsidRPr="009C497C">
          <w:rPr>
            <w:rStyle w:val="Hyperlink"/>
            <w:rFonts w:ascii="Georgia" w:hAnsi="Georgia" w:cs="Helvetica"/>
            <w:b/>
            <w:bCs/>
            <w:color w:val="0098D2"/>
            <w:sz w:val="20"/>
            <w:szCs w:val="20"/>
          </w:rPr>
          <w:t>Seguin Township</w:t>
        </w:r>
      </w:hyperlink>
      <w:r w:rsidRPr="009C497C">
        <w:rPr>
          <w:rFonts w:ascii="Georgia" w:hAnsi="Georgia" w:cs="Helvetica"/>
          <w:color w:val="2C0C1D"/>
          <w:sz w:val="20"/>
          <w:szCs w:val="20"/>
        </w:rPr>
        <w:t xml:space="preserve">. </w:t>
      </w:r>
      <w:r>
        <w:rPr>
          <w:rFonts w:ascii="Georgia" w:hAnsi="Georgia" w:cs="Helvetica"/>
          <w:color w:val="2C0C1D"/>
          <w:sz w:val="20"/>
          <w:szCs w:val="20"/>
        </w:rPr>
        <w:t xml:space="preserve"> </w:t>
      </w:r>
      <w:r w:rsidRPr="009C497C">
        <w:rPr>
          <w:rFonts w:ascii="Georgia" w:hAnsi="Georgia" w:cs="Helvetica"/>
          <w:color w:val="2C0C1D"/>
          <w:sz w:val="20"/>
          <w:szCs w:val="20"/>
        </w:rPr>
        <w:t>As picturesque as it gets.</w:t>
      </w:r>
    </w:p>
    <w:p w14:paraId="6A66178B" w14:textId="77777777" w:rsidR="009C497C" w:rsidRPr="009C497C" w:rsidRDefault="009C497C" w:rsidP="009C497C">
      <w:pPr>
        <w:pStyle w:val="Heading3"/>
        <w:rPr>
          <w:rFonts w:ascii="Georgia" w:hAnsi="Georgia" w:cs="Helvetica"/>
          <w:b w:val="0"/>
          <w:bCs w:val="0"/>
          <w:color w:val="2C0C1D"/>
          <w:sz w:val="20"/>
          <w:szCs w:val="20"/>
        </w:rPr>
      </w:pPr>
      <w:hyperlink r:id="rId11" w:history="1">
        <w:r w:rsidRPr="009C497C">
          <w:rPr>
            <w:rStyle w:val="Hyperlink"/>
            <w:rFonts w:ascii="Georgia" w:hAnsi="Georgia" w:cs="Helvetica"/>
            <w:color w:val="0098D2"/>
            <w:sz w:val="20"/>
            <w:szCs w:val="20"/>
          </w:rPr>
          <w:t xml:space="preserve">9. </w:t>
        </w:r>
        <w:proofErr w:type="spellStart"/>
        <w:r w:rsidRPr="009C497C">
          <w:rPr>
            <w:rStyle w:val="Hyperlink"/>
            <w:rFonts w:ascii="Georgia" w:hAnsi="Georgia" w:cs="Helvetica"/>
            <w:color w:val="0098D2"/>
            <w:sz w:val="20"/>
            <w:szCs w:val="20"/>
          </w:rPr>
          <w:t>Ravenscliffe</w:t>
        </w:r>
        <w:proofErr w:type="spellEnd"/>
        <w:r w:rsidRPr="009C497C">
          <w:rPr>
            <w:rStyle w:val="Hyperlink"/>
            <w:rFonts w:ascii="Georgia" w:hAnsi="Georgia" w:cs="Helvetica"/>
            <w:color w:val="0098D2"/>
            <w:sz w:val="20"/>
            <w:szCs w:val="20"/>
          </w:rPr>
          <w:t xml:space="preserve"> Road</w:t>
        </w:r>
      </w:hyperlink>
    </w:p>
    <w:p w14:paraId="69A216BF" w14:textId="77777777" w:rsidR="009C497C" w:rsidRPr="009C497C" w:rsidRDefault="009C497C" w:rsidP="009C497C">
      <w:pPr>
        <w:spacing w:line="315" w:lineRule="atLeast"/>
        <w:rPr>
          <w:rFonts w:ascii="Georgia" w:hAnsi="Georgia" w:cs="Helvetica"/>
          <w:color w:val="2C0C1D"/>
          <w:sz w:val="20"/>
          <w:szCs w:val="20"/>
        </w:rPr>
      </w:pPr>
      <w:r w:rsidRPr="009C497C">
        <w:rPr>
          <w:rFonts w:ascii="Georgia" w:hAnsi="Georgia" w:cs="Helvetica"/>
          <w:color w:val="2C0C1D"/>
          <w:sz w:val="20"/>
          <w:szCs w:val="20"/>
        </w:rPr>
        <w:t xml:space="preserve">While it’s tough to ride the full length of this road without a smile on your face, it’s generally only ridden by those comfortable with a little bit of road wear as the second half turns into </w:t>
      </w:r>
      <w:proofErr w:type="spellStart"/>
      <w:r w:rsidRPr="009C497C">
        <w:rPr>
          <w:rFonts w:ascii="Georgia" w:hAnsi="Georgia" w:cs="Helvetica"/>
          <w:color w:val="2C0C1D"/>
          <w:sz w:val="20"/>
          <w:szCs w:val="20"/>
        </w:rPr>
        <w:t>Stisted</w:t>
      </w:r>
      <w:proofErr w:type="spellEnd"/>
      <w:r w:rsidRPr="009C497C">
        <w:rPr>
          <w:rFonts w:ascii="Georgia" w:hAnsi="Georgia" w:cs="Helvetica"/>
          <w:color w:val="2C0C1D"/>
          <w:sz w:val="20"/>
          <w:szCs w:val="20"/>
        </w:rPr>
        <w:t xml:space="preserve"> Road – which has some sand and frost heaves</w:t>
      </w:r>
      <w:proofErr w:type="gramStart"/>
      <w:r w:rsidRPr="009C497C">
        <w:rPr>
          <w:rFonts w:ascii="Georgia" w:hAnsi="Georgia" w:cs="Helvetica"/>
          <w:color w:val="2C0C1D"/>
          <w:sz w:val="20"/>
          <w:szCs w:val="20"/>
        </w:rPr>
        <w:t>..</w:t>
      </w:r>
      <w:proofErr w:type="gramEnd"/>
      <w:r w:rsidRPr="009C497C">
        <w:rPr>
          <w:rFonts w:ascii="Georgia" w:hAnsi="Georgia" w:cs="Helvetica"/>
          <w:color w:val="2C0C1D"/>
          <w:sz w:val="20"/>
          <w:szCs w:val="20"/>
        </w:rPr>
        <w:t xml:space="preserve"> But if none of that bothers you, you’ve </w:t>
      </w:r>
      <w:proofErr w:type="spellStart"/>
      <w:r w:rsidRPr="009C497C">
        <w:rPr>
          <w:rFonts w:ascii="Georgia" w:hAnsi="Georgia" w:cs="Helvetica"/>
          <w:color w:val="2C0C1D"/>
          <w:sz w:val="20"/>
          <w:szCs w:val="20"/>
        </w:rPr>
        <w:t>gotta</w:t>
      </w:r>
      <w:proofErr w:type="spellEnd"/>
      <w:r w:rsidRPr="009C497C">
        <w:rPr>
          <w:rFonts w:ascii="Georgia" w:hAnsi="Georgia" w:cs="Helvetica"/>
          <w:color w:val="2C0C1D"/>
          <w:sz w:val="20"/>
          <w:szCs w:val="20"/>
        </w:rPr>
        <w:t xml:space="preserve"> ride this road. This is a connector between </w:t>
      </w:r>
      <w:proofErr w:type="spellStart"/>
      <w:r w:rsidRPr="009C497C">
        <w:rPr>
          <w:rFonts w:ascii="Georgia" w:hAnsi="Georgia" w:cs="Helvetica"/>
          <w:color w:val="2C0C1D"/>
          <w:sz w:val="20"/>
          <w:szCs w:val="20"/>
        </w:rPr>
        <w:t>Sprucedale</w:t>
      </w:r>
      <w:proofErr w:type="spellEnd"/>
      <w:r w:rsidRPr="009C497C">
        <w:rPr>
          <w:rFonts w:ascii="Georgia" w:hAnsi="Georgia" w:cs="Helvetica"/>
          <w:color w:val="2C0C1D"/>
          <w:sz w:val="20"/>
          <w:szCs w:val="20"/>
        </w:rPr>
        <w:t xml:space="preserve"> and</w:t>
      </w:r>
      <w:r w:rsidRPr="009C497C">
        <w:rPr>
          <w:rStyle w:val="apple-converted-space"/>
          <w:rFonts w:ascii="Georgia" w:hAnsi="Georgia" w:cs="Helvetica"/>
          <w:color w:val="2C0C1D"/>
          <w:sz w:val="20"/>
          <w:szCs w:val="20"/>
        </w:rPr>
        <w:t> </w:t>
      </w:r>
      <w:hyperlink r:id="rId12" w:history="1">
        <w:r w:rsidRPr="009C497C">
          <w:rPr>
            <w:rStyle w:val="Hyperlink"/>
            <w:rFonts w:ascii="Georgia" w:hAnsi="Georgia" w:cs="Helvetica"/>
            <w:b/>
            <w:bCs/>
            <w:color w:val="0098D2"/>
            <w:sz w:val="20"/>
            <w:szCs w:val="20"/>
          </w:rPr>
          <w:t>Huntsville</w:t>
        </w:r>
      </w:hyperlink>
      <w:r w:rsidRPr="009C497C">
        <w:rPr>
          <w:rFonts w:ascii="Georgia" w:hAnsi="Georgia" w:cs="Helvetica"/>
          <w:color w:val="2C0C1D"/>
          <w:sz w:val="20"/>
          <w:szCs w:val="20"/>
        </w:rPr>
        <w:t>, Ontario.</w:t>
      </w:r>
    </w:p>
    <w:p w14:paraId="0A4F82C5" w14:textId="77777777" w:rsidR="009C497C" w:rsidRPr="009C497C" w:rsidRDefault="009C497C" w:rsidP="009C497C">
      <w:pPr>
        <w:pStyle w:val="Heading3"/>
        <w:rPr>
          <w:rFonts w:ascii="Georgia" w:hAnsi="Georgia" w:cs="Helvetica"/>
          <w:b w:val="0"/>
          <w:bCs w:val="0"/>
          <w:color w:val="2C0C1D"/>
          <w:sz w:val="20"/>
          <w:szCs w:val="20"/>
        </w:rPr>
      </w:pPr>
      <w:hyperlink r:id="rId13" w:history="1">
        <w:r w:rsidRPr="009C497C">
          <w:rPr>
            <w:rStyle w:val="Hyperlink"/>
            <w:rFonts w:ascii="Georgia" w:hAnsi="Georgia" w:cs="Helvetica"/>
            <w:color w:val="0098D2"/>
            <w:sz w:val="20"/>
            <w:szCs w:val="20"/>
          </w:rPr>
          <w:t xml:space="preserve">8. Muskoka Road #3 – </w:t>
        </w:r>
        <w:proofErr w:type="spellStart"/>
        <w:r w:rsidRPr="009C497C">
          <w:rPr>
            <w:rStyle w:val="Hyperlink"/>
            <w:rFonts w:ascii="Georgia" w:hAnsi="Georgia" w:cs="Helvetica"/>
            <w:color w:val="0098D2"/>
            <w:sz w:val="20"/>
            <w:szCs w:val="20"/>
          </w:rPr>
          <w:t>Aspdin</w:t>
        </w:r>
        <w:proofErr w:type="spellEnd"/>
        <w:r w:rsidRPr="009C497C">
          <w:rPr>
            <w:rStyle w:val="Hyperlink"/>
            <w:rFonts w:ascii="Georgia" w:hAnsi="Georgia" w:cs="Helvetica"/>
            <w:color w:val="0098D2"/>
            <w:sz w:val="20"/>
            <w:szCs w:val="20"/>
          </w:rPr>
          <w:t xml:space="preserve"> Road</w:t>
        </w:r>
      </w:hyperlink>
    </w:p>
    <w:p w14:paraId="275869D4" w14:textId="77777777" w:rsidR="009C497C" w:rsidRPr="009C497C" w:rsidRDefault="009C497C" w:rsidP="009C497C">
      <w:pPr>
        <w:spacing w:line="315" w:lineRule="atLeast"/>
        <w:rPr>
          <w:rFonts w:ascii="Georgia" w:hAnsi="Georgia" w:cs="Helvetica"/>
          <w:color w:val="2C0C1D"/>
          <w:sz w:val="20"/>
          <w:szCs w:val="20"/>
        </w:rPr>
      </w:pPr>
      <w:r w:rsidRPr="009C497C">
        <w:rPr>
          <w:rFonts w:ascii="Georgia" w:hAnsi="Georgia" w:cs="Helvetica"/>
          <w:color w:val="2C0C1D"/>
          <w:sz w:val="20"/>
          <w:szCs w:val="20"/>
        </w:rPr>
        <w:t xml:space="preserve">A quick connector between the village of </w:t>
      </w:r>
      <w:proofErr w:type="spellStart"/>
      <w:r w:rsidRPr="009C497C">
        <w:rPr>
          <w:rFonts w:ascii="Georgia" w:hAnsi="Georgia" w:cs="Helvetica"/>
          <w:color w:val="2C0C1D"/>
          <w:sz w:val="20"/>
          <w:szCs w:val="20"/>
        </w:rPr>
        <w:t>Rosseau</w:t>
      </w:r>
      <w:proofErr w:type="spellEnd"/>
      <w:r w:rsidRPr="009C497C">
        <w:rPr>
          <w:rFonts w:ascii="Georgia" w:hAnsi="Georgia" w:cs="Helvetica"/>
          <w:color w:val="2C0C1D"/>
          <w:sz w:val="20"/>
          <w:szCs w:val="20"/>
        </w:rPr>
        <w:t xml:space="preserve"> (where you’re likely to see bikes parked outside</w:t>
      </w:r>
      <w:r w:rsidRPr="009C497C">
        <w:rPr>
          <w:rStyle w:val="apple-converted-space"/>
          <w:rFonts w:ascii="Georgia" w:hAnsi="Georgia" w:cs="Helvetica"/>
          <w:color w:val="2C0C1D"/>
          <w:sz w:val="20"/>
          <w:szCs w:val="20"/>
        </w:rPr>
        <w:t> </w:t>
      </w:r>
      <w:hyperlink r:id="rId14" w:anchor="pure" w:history="1">
        <w:r w:rsidRPr="009C497C">
          <w:rPr>
            <w:rStyle w:val="Hyperlink"/>
            <w:rFonts w:ascii="Georgia" w:hAnsi="Georgia" w:cs="Helvetica"/>
            <w:b/>
            <w:bCs/>
            <w:color w:val="0098D2"/>
            <w:sz w:val="20"/>
            <w:szCs w:val="20"/>
          </w:rPr>
          <w:t>Crossroads Restaurant</w:t>
        </w:r>
      </w:hyperlink>
      <w:r w:rsidRPr="009C497C">
        <w:rPr>
          <w:rFonts w:ascii="Georgia" w:hAnsi="Georgia" w:cs="Helvetica"/>
          <w:color w:val="2C0C1D"/>
          <w:sz w:val="20"/>
          <w:szCs w:val="20"/>
        </w:rPr>
        <w:t>) and</w:t>
      </w:r>
      <w:r w:rsidRPr="009C497C">
        <w:rPr>
          <w:rStyle w:val="apple-converted-space"/>
          <w:rFonts w:ascii="Georgia" w:hAnsi="Georgia" w:cs="Helvetica"/>
          <w:color w:val="2C0C1D"/>
          <w:sz w:val="20"/>
          <w:szCs w:val="20"/>
        </w:rPr>
        <w:t> </w:t>
      </w:r>
      <w:hyperlink r:id="rId15" w:history="1">
        <w:r w:rsidRPr="009C497C">
          <w:rPr>
            <w:rStyle w:val="Hyperlink"/>
            <w:rFonts w:ascii="Georgia" w:hAnsi="Georgia" w:cs="Helvetica"/>
            <w:b/>
            <w:bCs/>
            <w:color w:val="0098D2"/>
            <w:sz w:val="20"/>
            <w:szCs w:val="20"/>
          </w:rPr>
          <w:t>Huntsville</w:t>
        </w:r>
      </w:hyperlink>
      <w:r w:rsidRPr="009C497C">
        <w:rPr>
          <w:rStyle w:val="Strong"/>
          <w:rFonts w:ascii="Georgia" w:hAnsi="Georgia" w:cs="Helvetica"/>
          <w:color w:val="2C0C1D"/>
          <w:sz w:val="20"/>
          <w:szCs w:val="20"/>
        </w:rPr>
        <w:t>,</w:t>
      </w:r>
      <w:r w:rsidRPr="009C497C">
        <w:rPr>
          <w:rStyle w:val="apple-converted-space"/>
          <w:rFonts w:ascii="Georgia" w:hAnsi="Georgia" w:cs="Helvetica"/>
          <w:b/>
          <w:bCs/>
          <w:color w:val="2C0C1D"/>
          <w:sz w:val="20"/>
          <w:szCs w:val="20"/>
        </w:rPr>
        <w:t> </w:t>
      </w:r>
      <w:hyperlink r:id="rId16" w:history="1">
        <w:r w:rsidRPr="009C497C">
          <w:rPr>
            <w:rStyle w:val="Hyperlink"/>
            <w:rFonts w:ascii="Georgia" w:hAnsi="Georgia" w:cs="Helvetica"/>
            <w:b/>
            <w:bCs/>
            <w:color w:val="0098D2"/>
            <w:sz w:val="20"/>
            <w:szCs w:val="20"/>
          </w:rPr>
          <w:t>Muskoka</w:t>
        </w:r>
      </w:hyperlink>
      <w:r w:rsidRPr="009C497C">
        <w:rPr>
          <w:rFonts w:ascii="Georgia" w:hAnsi="Georgia" w:cs="Helvetica"/>
          <w:color w:val="2C0C1D"/>
          <w:sz w:val="20"/>
          <w:szCs w:val="20"/>
        </w:rPr>
        <w:t>, locals know to keep their speed down in the tight corners here. You’ll see plenty of pine groves along the way too.</w:t>
      </w:r>
    </w:p>
    <w:p w14:paraId="05E0AE94" w14:textId="77777777" w:rsidR="009C497C" w:rsidRPr="009C497C" w:rsidRDefault="009C497C" w:rsidP="009C497C">
      <w:pPr>
        <w:pStyle w:val="Heading3"/>
        <w:rPr>
          <w:rFonts w:ascii="Georgia" w:hAnsi="Georgia" w:cs="Helvetica"/>
          <w:b w:val="0"/>
          <w:bCs w:val="0"/>
          <w:color w:val="2C0C1D"/>
          <w:sz w:val="20"/>
          <w:szCs w:val="20"/>
        </w:rPr>
      </w:pPr>
      <w:hyperlink r:id="rId17" w:history="1">
        <w:r w:rsidRPr="009C497C">
          <w:rPr>
            <w:rStyle w:val="Hyperlink"/>
            <w:rFonts w:ascii="Georgia" w:hAnsi="Georgia" w:cs="Helvetica"/>
            <w:color w:val="0098D2"/>
            <w:sz w:val="20"/>
            <w:szCs w:val="20"/>
          </w:rPr>
          <w:t>7. Muskoka Beach Road</w:t>
        </w:r>
      </w:hyperlink>
    </w:p>
    <w:p w14:paraId="752E89DF" w14:textId="56F3BE6E" w:rsidR="009C497C" w:rsidRPr="009C497C" w:rsidRDefault="009C497C" w:rsidP="009C497C">
      <w:pPr>
        <w:spacing w:line="315" w:lineRule="atLeast"/>
        <w:rPr>
          <w:rFonts w:ascii="Georgia" w:hAnsi="Georgia" w:cs="Helvetica"/>
          <w:color w:val="2C0C1D"/>
          <w:sz w:val="20"/>
          <w:szCs w:val="20"/>
        </w:rPr>
      </w:pPr>
      <w:r w:rsidRPr="009C497C">
        <w:rPr>
          <w:rFonts w:ascii="Georgia" w:hAnsi="Georgia" w:cs="Helvetica"/>
          <w:color w:val="2C0C1D"/>
          <w:sz w:val="20"/>
          <w:szCs w:val="20"/>
        </w:rPr>
        <w:t>Connecting the towns of</w:t>
      </w:r>
      <w:r w:rsidRPr="009C497C">
        <w:rPr>
          <w:rStyle w:val="apple-converted-space"/>
          <w:rFonts w:ascii="Georgia" w:hAnsi="Georgia" w:cs="Helvetica"/>
          <w:color w:val="2C0C1D"/>
          <w:sz w:val="20"/>
          <w:szCs w:val="20"/>
        </w:rPr>
        <w:t> </w:t>
      </w:r>
      <w:hyperlink r:id="rId18" w:history="1">
        <w:r w:rsidRPr="009C497C">
          <w:rPr>
            <w:rStyle w:val="Hyperlink"/>
            <w:rFonts w:ascii="Georgia" w:hAnsi="Georgia" w:cs="Helvetica"/>
            <w:b/>
            <w:bCs/>
            <w:color w:val="0098D2"/>
            <w:sz w:val="20"/>
            <w:szCs w:val="20"/>
          </w:rPr>
          <w:t>Gravenhurst</w:t>
        </w:r>
      </w:hyperlink>
      <w:r w:rsidRPr="009C497C">
        <w:rPr>
          <w:rStyle w:val="apple-converted-space"/>
          <w:rFonts w:ascii="Georgia" w:hAnsi="Georgia" w:cs="Helvetica"/>
          <w:color w:val="2C0C1D"/>
          <w:sz w:val="20"/>
          <w:szCs w:val="20"/>
        </w:rPr>
        <w:t> </w:t>
      </w:r>
      <w:r w:rsidRPr="009C497C">
        <w:rPr>
          <w:rFonts w:ascii="Georgia" w:hAnsi="Georgia" w:cs="Helvetica"/>
          <w:color w:val="2C0C1D"/>
          <w:sz w:val="20"/>
          <w:szCs w:val="20"/>
        </w:rPr>
        <w:t>and</w:t>
      </w:r>
      <w:r w:rsidRPr="009C497C">
        <w:rPr>
          <w:rStyle w:val="apple-converted-space"/>
          <w:rFonts w:ascii="Georgia" w:hAnsi="Georgia" w:cs="Helvetica"/>
          <w:color w:val="2C0C1D"/>
          <w:sz w:val="20"/>
          <w:szCs w:val="20"/>
        </w:rPr>
        <w:t> </w:t>
      </w:r>
      <w:hyperlink r:id="rId19" w:history="1">
        <w:r w:rsidRPr="009C497C">
          <w:rPr>
            <w:rStyle w:val="Hyperlink"/>
            <w:rFonts w:ascii="Georgia" w:hAnsi="Georgia" w:cs="Helvetica"/>
            <w:b/>
            <w:bCs/>
            <w:color w:val="0098D2"/>
            <w:sz w:val="20"/>
            <w:szCs w:val="20"/>
          </w:rPr>
          <w:t>Bracebridge</w:t>
        </w:r>
      </w:hyperlink>
      <w:r w:rsidRPr="009C497C">
        <w:rPr>
          <w:rFonts w:ascii="Georgia" w:hAnsi="Georgia" w:cs="Helvetica"/>
          <w:color w:val="2C0C1D"/>
          <w:sz w:val="20"/>
          <w:szCs w:val="20"/>
        </w:rPr>
        <w:t>, this is a great start to riding in the region.  Leave Highway 11 in Gravenhurst and following this through to Bracebridge, and enjoy the canopy of trees over all the curves. (Just take it easy in the fall when leaves can make the surface a little slick.)</w:t>
      </w:r>
    </w:p>
    <w:p w14:paraId="156C2D4B" w14:textId="77777777" w:rsidR="009C497C" w:rsidRPr="009C497C" w:rsidRDefault="009C497C" w:rsidP="009C497C">
      <w:pPr>
        <w:pStyle w:val="Heading3"/>
        <w:spacing w:line="315" w:lineRule="atLeast"/>
        <w:rPr>
          <w:rFonts w:ascii="Georgia" w:hAnsi="Georgia" w:cs="Helvetica"/>
          <w:b w:val="0"/>
          <w:bCs w:val="0"/>
          <w:color w:val="2C0C1D"/>
          <w:sz w:val="20"/>
          <w:szCs w:val="20"/>
        </w:rPr>
      </w:pPr>
      <w:hyperlink r:id="rId20" w:history="1">
        <w:r w:rsidRPr="009C497C">
          <w:rPr>
            <w:rStyle w:val="Hyperlink"/>
            <w:rFonts w:ascii="Georgia" w:hAnsi="Georgia" w:cs="Helvetica"/>
            <w:color w:val="0098D2"/>
            <w:sz w:val="20"/>
            <w:szCs w:val="20"/>
          </w:rPr>
          <w:t>6. Highway 632 – Peninsula Road</w:t>
        </w:r>
      </w:hyperlink>
    </w:p>
    <w:p w14:paraId="721264B1" w14:textId="77777777" w:rsidR="009C497C" w:rsidRPr="009C497C" w:rsidRDefault="009C497C" w:rsidP="009C497C">
      <w:pPr>
        <w:spacing w:line="315" w:lineRule="atLeast"/>
        <w:rPr>
          <w:rFonts w:ascii="Georgia" w:hAnsi="Georgia" w:cs="Helvetica"/>
          <w:color w:val="2C0C1D"/>
          <w:sz w:val="20"/>
          <w:szCs w:val="20"/>
        </w:rPr>
      </w:pPr>
      <w:hyperlink r:id="rId21" w:history="1">
        <w:proofErr w:type="spellStart"/>
        <w:r w:rsidRPr="009C497C">
          <w:rPr>
            <w:rStyle w:val="Strong"/>
            <w:rFonts w:ascii="Georgia" w:hAnsi="Georgia" w:cs="Helvetica"/>
            <w:color w:val="0098D2"/>
            <w:sz w:val="20"/>
            <w:szCs w:val="20"/>
          </w:rPr>
          <w:t>Muskoka’s</w:t>
        </w:r>
        <w:proofErr w:type="spellEnd"/>
      </w:hyperlink>
      <w:r w:rsidRPr="009C497C">
        <w:rPr>
          <w:rStyle w:val="apple-converted-space"/>
          <w:rFonts w:ascii="Georgia" w:hAnsi="Georgia" w:cs="Helvetica"/>
          <w:color w:val="2C0C1D"/>
          <w:sz w:val="20"/>
          <w:szCs w:val="20"/>
        </w:rPr>
        <w:t> </w:t>
      </w:r>
      <w:r w:rsidRPr="009C497C">
        <w:rPr>
          <w:rFonts w:ascii="Georgia" w:hAnsi="Georgia" w:cs="Helvetica"/>
          <w:color w:val="2C0C1D"/>
          <w:sz w:val="20"/>
          <w:szCs w:val="20"/>
        </w:rPr>
        <w:t xml:space="preserve">iconic touring road from the village of </w:t>
      </w:r>
      <w:proofErr w:type="spellStart"/>
      <w:r w:rsidRPr="009C497C">
        <w:rPr>
          <w:rFonts w:ascii="Georgia" w:hAnsi="Georgia" w:cs="Helvetica"/>
          <w:color w:val="2C0C1D"/>
          <w:sz w:val="20"/>
          <w:szCs w:val="20"/>
        </w:rPr>
        <w:t>Rosseau</w:t>
      </w:r>
      <w:proofErr w:type="spellEnd"/>
      <w:r w:rsidRPr="009C497C">
        <w:rPr>
          <w:rFonts w:ascii="Georgia" w:hAnsi="Georgia" w:cs="Helvetica"/>
          <w:color w:val="2C0C1D"/>
          <w:sz w:val="20"/>
          <w:szCs w:val="20"/>
        </w:rPr>
        <w:t xml:space="preserve"> in</w:t>
      </w:r>
      <w:r w:rsidRPr="009C497C">
        <w:rPr>
          <w:rStyle w:val="apple-converted-space"/>
          <w:rFonts w:ascii="Georgia" w:hAnsi="Georgia" w:cs="Helvetica"/>
          <w:color w:val="2C0C1D"/>
          <w:sz w:val="20"/>
          <w:szCs w:val="20"/>
        </w:rPr>
        <w:t> </w:t>
      </w:r>
      <w:hyperlink r:id="rId22" w:history="1">
        <w:r w:rsidRPr="009C497C">
          <w:rPr>
            <w:rStyle w:val="Hyperlink"/>
            <w:rFonts w:ascii="Georgia" w:hAnsi="Georgia" w:cs="Helvetica"/>
            <w:b/>
            <w:bCs/>
            <w:color w:val="0098D2"/>
            <w:sz w:val="20"/>
            <w:szCs w:val="20"/>
          </w:rPr>
          <w:t>Seguin Township</w:t>
        </w:r>
      </w:hyperlink>
      <w:r w:rsidRPr="009C497C">
        <w:rPr>
          <w:rStyle w:val="apple-converted-space"/>
          <w:rFonts w:ascii="Georgia" w:hAnsi="Georgia" w:cs="Helvetica"/>
          <w:color w:val="2C0C1D"/>
          <w:sz w:val="20"/>
          <w:szCs w:val="20"/>
        </w:rPr>
        <w:t> </w:t>
      </w:r>
      <w:r w:rsidRPr="009C497C">
        <w:rPr>
          <w:rFonts w:ascii="Georgia" w:hAnsi="Georgia" w:cs="Helvetica"/>
          <w:color w:val="2C0C1D"/>
          <w:sz w:val="20"/>
          <w:szCs w:val="20"/>
        </w:rPr>
        <w:t>to Port Carling in the</w:t>
      </w:r>
      <w:hyperlink r:id="rId23" w:history="1">
        <w:r w:rsidRPr="009C497C">
          <w:rPr>
            <w:rStyle w:val="apple-converted-space"/>
            <w:rFonts w:ascii="Georgia" w:hAnsi="Georgia" w:cs="Helvetica"/>
            <w:b/>
            <w:bCs/>
            <w:color w:val="0098D2"/>
            <w:sz w:val="20"/>
            <w:szCs w:val="20"/>
          </w:rPr>
          <w:t> </w:t>
        </w:r>
        <w:r w:rsidRPr="009C497C">
          <w:rPr>
            <w:rStyle w:val="Hyperlink"/>
            <w:rFonts w:ascii="Georgia" w:hAnsi="Georgia" w:cs="Helvetica"/>
            <w:b/>
            <w:bCs/>
            <w:color w:val="0098D2"/>
            <w:sz w:val="20"/>
            <w:szCs w:val="20"/>
          </w:rPr>
          <w:t>Township of Muskoka Lakes</w:t>
        </w:r>
      </w:hyperlink>
      <w:r w:rsidRPr="009C497C">
        <w:rPr>
          <w:rStyle w:val="Strong"/>
          <w:rFonts w:ascii="Georgia" w:hAnsi="Georgia" w:cs="Helvetica"/>
          <w:color w:val="2C0C1D"/>
          <w:sz w:val="20"/>
          <w:szCs w:val="20"/>
        </w:rPr>
        <w:t>.</w:t>
      </w:r>
      <w:r w:rsidRPr="009C497C">
        <w:rPr>
          <w:rFonts w:ascii="Georgia" w:hAnsi="Georgia" w:cs="Helvetica"/>
          <w:color w:val="2C0C1D"/>
          <w:sz w:val="20"/>
          <w:szCs w:val="20"/>
        </w:rPr>
        <w:t xml:space="preserve"> Essentially you’re riding a ridge between two lakes on what is the most technical road in the region – best for sport touring bikes. Watch for a tiny bit of gravel near </w:t>
      </w:r>
      <w:proofErr w:type="spellStart"/>
      <w:r w:rsidRPr="009C497C">
        <w:rPr>
          <w:rFonts w:ascii="Georgia" w:hAnsi="Georgia" w:cs="Helvetica"/>
          <w:color w:val="2C0C1D"/>
          <w:sz w:val="20"/>
          <w:szCs w:val="20"/>
        </w:rPr>
        <w:t>Rosseau</w:t>
      </w:r>
      <w:proofErr w:type="spellEnd"/>
      <w:r w:rsidRPr="009C497C">
        <w:rPr>
          <w:rFonts w:ascii="Georgia" w:hAnsi="Georgia" w:cs="Helvetica"/>
          <w:color w:val="2C0C1D"/>
          <w:sz w:val="20"/>
          <w:szCs w:val="20"/>
        </w:rPr>
        <w:t>, but otherwise the road is all clear.</w:t>
      </w:r>
    </w:p>
    <w:p w14:paraId="46ADE152" w14:textId="77777777" w:rsidR="009C497C" w:rsidRPr="009C497C" w:rsidRDefault="009C497C" w:rsidP="009C497C">
      <w:pPr>
        <w:pStyle w:val="Heading3"/>
        <w:spacing w:line="315" w:lineRule="atLeast"/>
        <w:rPr>
          <w:rFonts w:ascii="Georgia" w:hAnsi="Georgia" w:cs="Helvetica"/>
          <w:b w:val="0"/>
          <w:bCs w:val="0"/>
          <w:color w:val="2C0C1D"/>
          <w:sz w:val="20"/>
          <w:szCs w:val="20"/>
        </w:rPr>
      </w:pPr>
      <w:hyperlink r:id="rId24" w:history="1">
        <w:r w:rsidRPr="009C497C">
          <w:rPr>
            <w:rStyle w:val="Hyperlink"/>
            <w:rFonts w:ascii="Georgia" w:hAnsi="Georgia" w:cs="Helvetica"/>
            <w:color w:val="0098D2"/>
            <w:sz w:val="20"/>
            <w:szCs w:val="20"/>
          </w:rPr>
          <w:t>5. Highway 520</w:t>
        </w:r>
      </w:hyperlink>
    </w:p>
    <w:p w14:paraId="17A9ECEB" w14:textId="77777777" w:rsidR="009C497C" w:rsidRPr="009C497C" w:rsidRDefault="009C497C" w:rsidP="009C497C">
      <w:pPr>
        <w:pStyle w:val="NormalWeb"/>
        <w:spacing w:before="0" w:beforeAutospacing="0" w:after="360" w:afterAutospacing="0" w:line="315" w:lineRule="atLeast"/>
        <w:rPr>
          <w:rFonts w:ascii="Georgia" w:hAnsi="Georgia" w:cs="Helvetica"/>
          <w:color w:val="2C0C1D"/>
          <w:sz w:val="20"/>
          <w:szCs w:val="20"/>
        </w:rPr>
      </w:pPr>
      <w:r w:rsidRPr="009C497C">
        <w:rPr>
          <w:rFonts w:ascii="Georgia" w:hAnsi="Georgia" w:cs="Helvetica"/>
          <w:color w:val="2C0C1D"/>
          <w:sz w:val="20"/>
          <w:szCs w:val="20"/>
        </w:rPr>
        <w:t>Starting in the scenic village of</w:t>
      </w:r>
      <w:r w:rsidRPr="009C497C">
        <w:rPr>
          <w:rStyle w:val="apple-converted-space"/>
          <w:rFonts w:ascii="Georgia" w:hAnsi="Georgia" w:cs="Helvetica"/>
          <w:color w:val="2C0C1D"/>
          <w:sz w:val="20"/>
          <w:szCs w:val="20"/>
        </w:rPr>
        <w:t> </w:t>
      </w:r>
      <w:hyperlink r:id="rId25" w:history="1">
        <w:r w:rsidRPr="009C497C">
          <w:rPr>
            <w:rStyle w:val="Hyperlink"/>
            <w:rFonts w:ascii="Georgia" w:hAnsi="Georgia" w:cs="Helvetica"/>
            <w:b/>
            <w:bCs/>
            <w:color w:val="0098D2"/>
            <w:sz w:val="20"/>
            <w:szCs w:val="20"/>
          </w:rPr>
          <w:t>Burk’s Falls</w:t>
        </w:r>
      </w:hyperlink>
      <w:r w:rsidRPr="009C497C">
        <w:rPr>
          <w:rFonts w:ascii="Georgia" w:hAnsi="Georgia" w:cs="Helvetica"/>
          <w:color w:val="2C0C1D"/>
          <w:sz w:val="20"/>
          <w:szCs w:val="20"/>
        </w:rPr>
        <w:t>, and right around the corner from the unique </w:t>
      </w:r>
      <w:hyperlink r:id="rId26" w:history="1">
        <w:r w:rsidRPr="009C497C">
          <w:rPr>
            <w:rStyle w:val="Hyperlink"/>
            <w:rFonts w:ascii="Georgia" w:hAnsi="Georgia" w:cs="Helvetica"/>
            <w:b/>
            <w:bCs/>
            <w:color w:val="0098D2"/>
            <w:sz w:val="20"/>
            <w:szCs w:val="20"/>
          </w:rPr>
          <w:t>“Screaming Heads”</w:t>
        </w:r>
      </w:hyperlink>
      <w:r w:rsidRPr="009C497C">
        <w:rPr>
          <w:rStyle w:val="apple-converted-space"/>
          <w:rFonts w:ascii="Georgia" w:hAnsi="Georgia" w:cs="Helvetica"/>
          <w:color w:val="2C0C1D"/>
          <w:sz w:val="20"/>
          <w:szCs w:val="20"/>
        </w:rPr>
        <w:t> </w:t>
      </w:r>
      <w:r w:rsidRPr="009C497C">
        <w:rPr>
          <w:rFonts w:ascii="Georgia" w:hAnsi="Georgia" w:cs="Helvetica"/>
          <w:color w:val="2C0C1D"/>
          <w:sz w:val="20"/>
          <w:szCs w:val="20"/>
        </w:rPr>
        <w:t>sculptures (and Midlothian Castle), Highway 520 is packed with vistas.  Don’t forget to stop in beautiful </w:t>
      </w:r>
      <w:proofErr w:type="spellStart"/>
      <w:r w:rsidRPr="009C497C">
        <w:rPr>
          <w:rFonts w:ascii="Georgia" w:hAnsi="Georgia" w:cs="Helvetica"/>
          <w:color w:val="2C0C1D"/>
          <w:sz w:val="20"/>
          <w:szCs w:val="20"/>
        </w:rPr>
        <w:fldChar w:fldCharType="begin"/>
      </w:r>
      <w:r w:rsidRPr="009C497C">
        <w:rPr>
          <w:rFonts w:ascii="Georgia" w:hAnsi="Georgia" w:cs="Helvetica"/>
          <w:color w:val="2C0C1D"/>
          <w:sz w:val="20"/>
          <w:szCs w:val="20"/>
        </w:rPr>
        <w:instrText xml:space="preserve"> HYPERLINK "http://www.magnetawan.com/" </w:instrText>
      </w:r>
      <w:r w:rsidRPr="009C497C">
        <w:rPr>
          <w:rFonts w:ascii="Georgia" w:hAnsi="Georgia" w:cs="Helvetica"/>
          <w:color w:val="2C0C1D"/>
          <w:sz w:val="20"/>
          <w:szCs w:val="20"/>
        </w:rPr>
        <w:fldChar w:fldCharType="separate"/>
      </w:r>
      <w:r w:rsidRPr="009C497C">
        <w:rPr>
          <w:rStyle w:val="Strong"/>
          <w:rFonts w:ascii="Georgia" w:hAnsi="Georgia" w:cs="Helvetica"/>
          <w:color w:val="0098D2"/>
          <w:sz w:val="20"/>
          <w:szCs w:val="20"/>
        </w:rPr>
        <w:t>Magnetawan</w:t>
      </w:r>
      <w:proofErr w:type="spellEnd"/>
      <w:r w:rsidRPr="009C497C">
        <w:rPr>
          <w:rStyle w:val="apple-converted-space"/>
          <w:rFonts w:ascii="Georgia" w:hAnsi="Georgia" w:cs="Helvetica"/>
          <w:color w:val="0098D2"/>
          <w:sz w:val="20"/>
          <w:szCs w:val="20"/>
        </w:rPr>
        <w:t> </w:t>
      </w:r>
      <w:r w:rsidRPr="009C497C">
        <w:rPr>
          <w:rFonts w:ascii="Georgia" w:hAnsi="Georgia" w:cs="Helvetica"/>
          <w:color w:val="2C0C1D"/>
          <w:sz w:val="20"/>
          <w:szCs w:val="20"/>
        </w:rPr>
        <w:fldChar w:fldCharType="end"/>
      </w:r>
      <w:r w:rsidRPr="009C497C">
        <w:rPr>
          <w:rFonts w:ascii="Georgia" w:hAnsi="Georgia" w:cs="Helvetica"/>
          <w:color w:val="2C0C1D"/>
          <w:sz w:val="20"/>
          <w:szCs w:val="20"/>
        </w:rPr>
        <w:t>for a snack.</w:t>
      </w:r>
    </w:p>
    <w:p w14:paraId="6CF2BCF3" w14:textId="6CBD3FD6" w:rsidR="009C497C" w:rsidRPr="009C497C" w:rsidRDefault="009C497C" w:rsidP="009C497C">
      <w:pPr>
        <w:pStyle w:val="Heading3"/>
        <w:rPr>
          <w:rFonts w:ascii="Georgia" w:hAnsi="Georgia" w:cs="Helvetica"/>
          <w:b w:val="0"/>
          <w:bCs w:val="0"/>
          <w:color w:val="2C0C1D"/>
          <w:sz w:val="20"/>
          <w:szCs w:val="20"/>
        </w:rPr>
      </w:pPr>
      <w:hyperlink r:id="rId27" w:history="1">
        <w:r w:rsidRPr="009C497C">
          <w:rPr>
            <w:rStyle w:val="Hyperlink"/>
            <w:rFonts w:ascii="Georgia" w:hAnsi="Georgia" w:cs="Helvetica"/>
            <w:color w:val="0098D2"/>
            <w:sz w:val="20"/>
            <w:szCs w:val="20"/>
          </w:rPr>
          <w:t>4. Highway 35</w:t>
        </w:r>
      </w:hyperlink>
    </w:p>
    <w:p w14:paraId="37479E5B" w14:textId="77777777" w:rsidR="009C497C" w:rsidRPr="009C497C" w:rsidRDefault="009C497C" w:rsidP="009C497C">
      <w:pPr>
        <w:spacing w:line="315" w:lineRule="atLeast"/>
        <w:rPr>
          <w:rFonts w:ascii="Georgia" w:hAnsi="Georgia" w:cs="Helvetica"/>
          <w:color w:val="2C0C1D"/>
          <w:sz w:val="20"/>
          <w:szCs w:val="20"/>
        </w:rPr>
      </w:pPr>
      <w:r w:rsidRPr="009C497C">
        <w:rPr>
          <w:rFonts w:ascii="Georgia" w:hAnsi="Georgia" w:cs="Helvetica"/>
          <w:color w:val="2C0C1D"/>
          <w:sz w:val="20"/>
          <w:szCs w:val="20"/>
        </w:rPr>
        <w:t>If you can avoid long weekends (when folks are travelling to and from</w:t>
      </w:r>
      <w:r w:rsidRPr="009C497C">
        <w:rPr>
          <w:rStyle w:val="apple-converted-space"/>
          <w:rFonts w:ascii="Georgia" w:hAnsi="Georgia" w:cs="Helvetica"/>
          <w:color w:val="2C0C1D"/>
          <w:sz w:val="20"/>
          <w:szCs w:val="20"/>
        </w:rPr>
        <w:t> </w:t>
      </w:r>
      <w:hyperlink r:id="rId28" w:history="1">
        <w:r w:rsidRPr="009C497C">
          <w:rPr>
            <w:rStyle w:val="Hyperlink"/>
            <w:rFonts w:ascii="Georgia" w:hAnsi="Georgia" w:cs="Helvetica"/>
            <w:b/>
            <w:bCs/>
            <w:color w:val="0098D2"/>
            <w:sz w:val="20"/>
            <w:szCs w:val="20"/>
          </w:rPr>
          <w:t>Algonquin Park</w:t>
        </w:r>
      </w:hyperlink>
      <w:r w:rsidRPr="009C497C">
        <w:rPr>
          <w:rFonts w:ascii="Georgia" w:hAnsi="Georgia" w:cs="Helvetica"/>
          <w:color w:val="2C0C1D"/>
          <w:sz w:val="20"/>
          <w:szCs w:val="20"/>
        </w:rPr>
        <w:t xml:space="preserve"> and volume is a little busier), this windy roller-coaster of a road will whip you around lakes, plunge you through deep </w:t>
      </w:r>
      <w:proofErr w:type="spellStart"/>
      <w:r w:rsidRPr="009C497C">
        <w:rPr>
          <w:rFonts w:ascii="Georgia" w:hAnsi="Georgia" w:cs="Helvetica"/>
          <w:color w:val="2C0C1D"/>
          <w:sz w:val="20"/>
          <w:szCs w:val="20"/>
        </w:rPr>
        <w:t>rockcuts</w:t>
      </w:r>
      <w:proofErr w:type="spellEnd"/>
      <w:r w:rsidRPr="009C497C">
        <w:rPr>
          <w:rFonts w:ascii="Georgia" w:hAnsi="Georgia" w:cs="Helvetica"/>
          <w:color w:val="2C0C1D"/>
          <w:sz w:val="20"/>
          <w:szCs w:val="20"/>
        </w:rPr>
        <w:t xml:space="preserve"> and take you all the way to the top of Dorset’s Lookout Tower where you can survey the road you just covered. This is a connector to the</w:t>
      </w:r>
      <w:hyperlink r:id="rId29" w:history="1">
        <w:r w:rsidRPr="009C497C">
          <w:rPr>
            <w:rStyle w:val="apple-converted-space"/>
            <w:rFonts w:ascii="Georgia" w:hAnsi="Georgia" w:cs="Helvetica"/>
            <w:b/>
            <w:bCs/>
            <w:color w:val="0098D2"/>
            <w:sz w:val="20"/>
            <w:szCs w:val="20"/>
          </w:rPr>
          <w:t> </w:t>
        </w:r>
        <w:r w:rsidRPr="009C497C">
          <w:rPr>
            <w:rStyle w:val="Hyperlink"/>
            <w:rFonts w:ascii="Georgia" w:hAnsi="Georgia" w:cs="Helvetica"/>
            <w:b/>
            <w:bCs/>
            <w:color w:val="0098D2"/>
            <w:sz w:val="20"/>
            <w:szCs w:val="20"/>
          </w:rPr>
          <w:t>Lake of Bays area</w:t>
        </w:r>
      </w:hyperlink>
      <w:r w:rsidRPr="009C497C">
        <w:rPr>
          <w:rStyle w:val="apple-converted-space"/>
          <w:rFonts w:ascii="Georgia" w:hAnsi="Georgia" w:cs="Helvetica"/>
          <w:color w:val="2C0C1D"/>
          <w:sz w:val="20"/>
          <w:szCs w:val="20"/>
        </w:rPr>
        <w:t> </w:t>
      </w:r>
      <w:r w:rsidRPr="009C497C">
        <w:rPr>
          <w:rFonts w:ascii="Georgia" w:hAnsi="Georgia" w:cs="Helvetica"/>
          <w:color w:val="2C0C1D"/>
          <w:sz w:val="20"/>
          <w:szCs w:val="20"/>
        </w:rPr>
        <w:t>and the charming village of Dwight.</w:t>
      </w:r>
    </w:p>
    <w:p w14:paraId="5192C813" w14:textId="77777777" w:rsidR="009C497C" w:rsidRPr="009C497C" w:rsidRDefault="009C497C" w:rsidP="009C497C">
      <w:pPr>
        <w:pStyle w:val="Heading3"/>
        <w:spacing w:line="315" w:lineRule="atLeast"/>
        <w:rPr>
          <w:rFonts w:ascii="Georgia" w:hAnsi="Georgia" w:cs="Helvetica"/>
          <w:b w:val="0"/>
          <w:bCs w:val="0"/>
          <w:color w:val="2C0C1D"/>
          <w:sz w:val="20"/>
          <w:szCs w:val="20"/>
        </w:rPr>
      </w:pPr>
      <w:hyperlink r:id="rId30" w:history="1">
        <w:r w:rsidRPr="009C497C">
          <w:rPr>
            <w:rStyle w:val="Hyperlink"/>
            <w:rFonts w:ascii="Georgia" w:hAnsi="Georgia" w:cs="Helvetica"/>
            <w:color w:val="0098D2"/>
            <w:sz w:val="20"/>
            <w:szCs w:val="20"/>
          </w:rPr>
          <w:t>3. Highway 141</w:t>
        </w:r>
      </w:hyperlink>
    </w:p>
    <w:p w14:paraId="64CE6C9A" w14:textId="5FDD5B0D" w:rsidR="009C497C" w:rsidRPr="009C497C" w:rsidRDefault="009C497C" w:rsidP="009C497C">
      <w:pPr>
        <w:spacing w:line="315" w:lineRule="atLeast"/>
        <w:rPr>
          <w:rFonts w:ascii="Georgia" w:hAnsi="Georgia" w:cs="Helvetica"/>
          <w:color w:val="2C0C1D"/>
          <w:sz w:val="20"/>
          <w:szCs w:val="20"/>
        </w:rPr>
      </w:pPr>
      <w:r w:rsidRPr="009C497C">
        <w:rPr>
          <w:rFonts w:ascii="Georgia" w:hAnsi="Georgia" w:cs="Helvetica"/>
          <w:color w:val="2C0C1D"/>
          <w:sz w:val="20"/>
          <w:szCs w:val="20"/>
        </w:rPr>
        <w:lastRenderedPageBreak/>
        <w:t xml:space="preserve">A connector between the villages of </w:t>
      </w:r>
      <w:proofErr w:type="spellStart"/>
      <w:r w:rsidRPr="009C497C">
        <w:rPr>
          <w:rFonts w:ascii="Georgia" w:hAnsi="Georgia" w:cs="Helvetica"/>
          <w:color w:val="2C0C1D"/>
          <w:sz w:val="20"/>
          <w:szCs w:val="20"/>
        </w:rPr>
        <w:t>Rosseau</w:t>
      </w:r>
      <w:proofErr w:type="spellEnd"/>
      <w:r w:rsidRPr="009C497C">
        <w:rPr>
          <w:rFonts w:ascii="Georgia" w:hAnsi="Georgia" w:cs="Helvetica"/>
          <w:color w:val="2C0C1D"/>
          <w:sz w:val="20"/>
          <w:szCs w:val="20"/>
        </w:rPr>
        <w:t xml:space="preserve"> in Seguin Township and Windermere, Muskoka, this route features fresher pavement, long sweepers, descending radius corners, and probably the most iconic turn in the region – maybe in all of Ontario (at</w:t>
      </w:r>
      <w:r w:rsidRPr="009C497C">
        <w:rPr>
          <w:rStyle w:val="apple-converted-space"/>
          <w:rFonts w:ascii="Georgia" w:hAnsi="Georgia" w:cs="Helvetica"/>
          <w:color w:val="2C0C1D"/>
          <w:sz w:val="20"/>
          <w:szCs w:val="20"/>
        </w:rPr>
        <w:t> </w:t>
      </w:r>
      <w:hyperlink r:id="rId31" w:history="1">
        <w:r w:rsidRPr="009C497C">
          <w:rPr>
            <w:rStyle w:val="Hyperlink"/>
            <w:rFonts w:ascii="Georgia" w:hAnsi="Georgia" w:cs="Helvetica"/>
            <w:b/>
            <w:bCs/>
            <w:color w:val="0098D2"/>
            <w:sz w:val="20"/>
            <w:szCs w:val="20"/>
          </w:rPr>
          <w:t>Bent River</w:t>
        </w:r>
      </w:hyperlink>
      <w:r w:rsidRPr="009C497C">
        <w:rPr>
          <w:rFonts w:ascii="Georgia" w:hAnsi="Georgia" w:cs="Helvetica"/>
          <w:color w:val="2C0C1D"/>
          <w:sz w:val="20"/>
          <w:szCs w:val="20"/>
        </w:rPr>
        <w:t>). Make sure you give yourself the time to enjoy this road, and have your camera ready.</w:t>
      </w:r>
    </w:p>
    <w:p w14:paraId="5E293180" w14:textId="77777777" w:rsidR="009C497C" w:rsidRPr="009C497C" w:rsidRDefault="009C497C" w:rsidP="009C497C">
      <w:pPr>
        <w:pStyle w:val="Heading3"/>
        <w:spacing w:line="315" w:lineRule="atLeast"/>
        <w:rPr>
          <w:rFonts w:ascii="Georgia" w:hAnsi="Georgia" w:cs="Helvetica"/>
          <w:b w:val="0"/>
          <w:bCs w:val="0"/>
          <w:color w:val="2C0C1D"/>
          <w:sz w:val="20"/>
          <w:szCs w:val="20"/>
        </w:rPr>
      </w:pPr>
      <w:hyperlink r:id="rId32" w:history="1">
        <w:r w:rsidRPr="009C497C">
          <w:rPr>
            <w:rStyle w:val="Hyperlink"/>
            <w:rFonts w:ascii="Georgia" w:hAnsi="Georgia" w:cs="Helvetica"/>
            <w:color w:val="0098D2"/>
            <w:sz w:val="20"/>
            <w:szCs w:val="20"/>
          </w:rPr>
          <w:t>2. Highway 522</w:t>
        </w:r>
      </w:hyperlink>
    </w:p>
    <w:p w14:paraId="6D5CE85E" w14:textId="77777777" w:rsidR="009C497C" w:rsidRPr="009C497C" w:rsidRDefault="009C497C" w:rsidP="009C497C">
      <w:pPr>
        <w:spacing w:line="315" w:lineRule="atLeast"/>
        <w:rPr>
          <w:rFonts w:ascii="Georgia" w:hAnsi="Georgia" w:cs="Helvetica"/>
          <w:color w:val="2C0C1D"/>
          <w:sz w:val="20"/>
          <w:szCs w:val="20"/>
        </w:rPr>
      </w:pPr>
      <w:r w:rsidRPr="009C497C">
        <w:rPr>
          <w:rFonts w:ascii="Georgia" w:hAnsi="Georgia" w:cs="Helvetica"/>
          <w:color w:val="2C0C1D"/>
          <w:sz w:val="20"/>
          <w:szCs w:val="20"/>
        </w:rPr>
        <w:t>This quiet road in the</w:t>
      </w:r>
      <w:r w:rsidRPr="009C497C">
        <w:rPr>
          <w:rStyle w:val="apple-converted-space"/>
          <w:rFonts w:ascii="Georgia" w:hAnsi="Georgia" w:cs="Helvetica"/>
          <w:color w:val="2C0C1D"/>
          <w:sz w:val="20"/>
          <w:szCs w:val="20"/>
        </w:rPr>
        <w:t> </w:t>
      </w:r>
      <w:hyperlink r:id="rId33" w:history="1">
        <w:r w:rsidRPr="009C497C">
          <w:rPr>
            <w:rStyle w:val="Hyperlink"/>
            <w:rFonts w:ascii="Georgia" w:hAnsi="Georgia" w:cs="Helvetica"/>
            <w:b/>
            <w:bCs/>
            <w:color w:val="0098D2"/>
            <w:sz w:val="20"/>
            <w:szCs w:val="20"/>
          </w:rPr>
          <w:t>Loring-</w:t>
        </w:r>
        <w:proofErr w:type="spellStart"/>
        <w:r w:rsidRPr="009C497C">
          <w:rPr>
            <w:rStyle w:val="Hyperlink"/>
            <w:rFonts w:ascii="Georgia" w:hAnsi="Georgia" w:cs="Helvetica"/>
            <w:b/>
            <w:bCs/>
            <w:color w:val="0098D2"/>
            <w:sz w:val="20"/>
            <w:szCs w:val="20"/>
          </w:rPr>
          <w:t>Restoule</w:t>
        </w:r>
        <w:proofErr w:type="spellEnd"/>
      </w:hyperlink>
      <w:r w:rsidRPr="009C497C">
        <w:rPr>
          <w:rStyle w:val="apple-converted-space"/>
          <w:rFonts w:ascii="Georgia" w:hAnsi="Georgia" w:cs="Helvetica"/>
          <w:color w:val="2C0C1D"/>
          <w:sz w:val="20"/>
          <w:szCs w:val="20"/>
        </w:rPr>
        <w:t> </w:t>
      </w:r>
      <w:r w:rsidRPr="009C497C">
        <w:rPr>
          <w:rFonts w:ascii="Georgia" w:hAnsi="Georgia" w:cs="Helvetica"/>
          <w:color w:val="2C0C1D"/>
          <w:sz w:val="20"/>
          <w:szCs w:val="20"/>
        </w:rPr>
        <w:t xml:space="preserve">area (at the northern tip of the Explorers’ Edge region) is likely one of our best kept secrets, and is backcountry touring at </w:t>
      </w:r>
      <w:proofErr w:type="spellStart"/>
      <w:r w:rsidRPr="009C497C">
        <w:rPr>
          <w:rFonts w:ascii="Georgia" w:hAnsi="Georgia" w:cs="Helvetica"/>
          <w:color w:val="2C0C1D"/>
          <w:sz w:val="20"/>
          <w:szCs w:val="20"/>
        </w:rPr>
        <w:t>it’s</w:t>
      </w:r>
      <w:proofErr w:type="spellEnd"/>
      <w:r w:rsidRPr="009C497C">
        <w:rPr>
          <w:rFonts w:ascii="Georgia" w:hAnsi="Georgia" w:cs="Helvetica"/>
          <w:color w:val="2C0C1D"/>
          <w:sz w:val="20"/>
          <w:szCs w:val="20"/>
        </w:rPr>
        <w:t xml:space="preserve"> finest. You’ll need to take Highway 69 north of</w:t>
      </w:r>
      <w:r w:rsidRPr="009C497C">
        <w:rPr>
          <w:rStyle w:val="apple-converted-space"/>
          <w:rFonts w:ascii="Georgia" w:hAnsi="Georgia" w:cs="Helvetica"/>
          <w:color w:val="2C0C1D"/>
          <w:sz w:val="20"/>
          <w:szCs w:val="20"/>
        </w:rPr>
        <w:t> </w:t>
      </w:r>
      <w:hyperlink r:id="rId34" w:history="1">
        <w:r w:rsidRPr="009C497C">
          <w:rPr>
            <w:rStyle w:val="Hyperlink"/>
            <w:rFonts w:ascii="Georgia" w:hAnsi="Georgia" w:cs="Helvetica"/>
            <w:b/>
            <w:bCs/>
            <w:color w:val="0098D2"/>
            <w:sz w:val="20"/>
            <w:szCs w:val="20"/>
          </w:rPr>
          <w:t>Parry Sound</w:t>
        </w:r>
      </w:hyperlink>
      <w:r w:rsidRPr="009C497C">
        <w:rPr>
          <w:rFonts w:ascii="Georgia" w:hAnsi="Georgia" w:cs="Helvetica"/>
          <w:color w:val="2C0C1D"/>
          <w:sz w:val="20"/>
          <w:szCs w:val="20"/>
        </w:rPr>
        <w:t>, but once you turn off, it’s pure bliss all the way to Trout Creek in the</w:t>
      </w:r>
      <w:r w:rsidRPr="009C497C">
        <w:rPr>
          <w:rStyle w:val="apple-converted-space"/>
          <w:rFonts w:ascii="Georgia" w:hAnsi="Georgia" w:cs="Helvetica"/>
          <w:color w:val="2C0C1D"/>
          <w:sz w:val="20"/>
          <w:szCs w:val="20"/>
        </w:rPr>
        <w:t> </w:t>
      </w:r>
      <w:proofErr w:type="spellStart"/>
      <w:r w:rsidRPr="009C497C">
        <w:rPr>
          <w:rStyle w:val="Strong"/>
          <w:rFonts w:ascii="Georgia" w:hAnsi="Georgia" w:cs="Helvetica"/>
          <w:color w:val="2C0C1D"/>
          <w:sz w:val="20"/>
          <w:szCs w:val="20"/>
        </w:rPr>
        <w:fldChar w:fldCharType="begin"/>
      </w:r>
      <w:r w:rsidRPr="009C497C">
        <w:rPr>
          <w:rStyle w:val="Strong"/>
          <w:rFonts w:ascii="Georgia" w:hAnsi="Georgia" w:cs="Helvetica"/>
          <w:color w:val="2C0C1D"/>
          <w:sz w:val="20"/>
          <w:szCs w:val="20"/>
        </w:rPr>
        <w:instrText xml:space="preserve"> HYPERLINK "http://explorersedge.ca/almaguin-highlands-undiscovered-cottage-country/" </w:instrText>
      </w:r>
      <w:r w:rsidRPr="009C497C">
        <w:rPr>
          <w:rStyle w:val="Strong"/>
          <w:rFonts w:ascii="Georgia" w:hAnsi="Georgia" w:cs="Helvetica"/>
          <w:color w:val="2C0C1D"/>
          <w:sz w:val="20"/>
          <w:szCs w:val="20"/>
        </w:rPr>
        <w:fldChar w:fldCharType="separate"/>
      </w:r>
      <w:r w:rsidRPr="009C497C">
        <w:rPr>
          <w:rStyle w:val="Hyperlink"/>
          <w:rFonts w:ascii="Georgia" w:hAnsi="Georgia" w:cs="Helvetica"/>
          <w:b/>
          <w:bCs/>
          <w:color w:val="0098D2"/>
          <w:sz w:val="20"/>
          <w:szCs w:val="20"/>
        </w:rPr>
        <w:t>Almaguin</w:t>
      </w:r>
      <w:proofErr w:type="spellEnd"/>
      <w:r w:rsidRPr="009C497C">
        <w:rPr>
          <w:rStyle w:val="Hyperlink"/>
          <w:rFonts w:ascii="Georgia" w:hAnsi="Georgia" w:cs="Helvetica"/>
          <w:b/>
          <w:bCs/>
          <w:color w:val="0098D2"/>
          <w:sz w:val="20"/>
          <w:szCs w:val="20"/>
        </w:rPr>
        <w:t xml:space="preserve"> Highlands</w:t>
      </w:r>
      <w:r w:rsidRPr="009C497C">
        <w:rPr>
          <w:rStyle w:val="Strong"/>
          <w:rFonts w:ascii="Georgia" w:hAnsi="Georgia" w:cs="Helvetica"/>
          <w:color w:val="2C0C1D"/>
          <w:sz w:val="20"/>
          <w:szCs w:val="20"/>
        </w:rPr>
        <w:fldChar w:fldCharType="end"/>
      </w:r>
      <w:r w:rsidRPr="009C497C">
        <w:rPr>
          <w:rFonts w:ascii="Georgia" w:hAnsi="Georgia" w:cs="Helvetica"/>
          <w:color w:val="2C0C1D"/>
          <w:sz w:val="20"/>
          <w:szCs w:val="20"/>
        </w:rPr>
        <w:t>. Long sweepers with gentle rising and falling hills, plenty of lakes and a little waterfall halfway through the ride are just part of the reason this road rocks. Watch for wildlife, and take it easy on the first 30k, which is chip-tar (good condition, but a little rougher on the tires).</w:t>
      </w:r>
    </w:p>
    <w:p w14:paraId="204B5B6E" w14:textId="77777777" w:rsidR="009C497C" w:rsidRPr="009C497C" w:rsidRDefault="009C497C" w:rsidP="009C497C">
      <w:pPr>
        <w:pStyle w:val="Heading3"/>
        <w:spacing w:line="315" w:lineRule="atLeast"/>
        <w:rPr>
          <w:rFonts w:ascii="Georgia" w:hAnsi="Georgia" w:cs="Helvetica"/>
          <w:b w:val="0"/>
          <w:bCs w:val="0"/>
          <w:color w:val="2C0C1D"/>
          <w:sz w:val="20"/>
          <w:szCs w:val="20"/>
        </w:rPr>
      </w:pPr>
      <w:hyperlink r:id="rId35" w:history="1">
        <w:r w:rsidRPr="009C497C">
          <w:rPr>
            <w:rStyle w:val="Hyperlink"/>
            <w:rFonts w:ascii="Georgia" w:hAnsi="Georgia" w:cs="Helvetica"/>
            <w:color w:val="0098D2"/>
            <w:sz w:val="20"/>
            <w:szCs w:val="20"/>
          </w:rPr>
          <w:t xml:space="preserve">1. Highway 60 </w:t>
        </w:r>
        <w:proofErr w:type="gramStart"/>
        <w:r w:rsidRPr="009C497C">
          <w:rPr>
            <w:rStyle w:val="Hyperlink"/>
            <w:rFonts w:ascii="Georgia" w:hAnsi="Georgia" w:cs="Helvetica"/>
            <w:color w:val="0098D2"/>
            <w:sz w:val="20"/>
            <w:szCs w:val="20"/>
          </w:rPr>
          <w:t>Through</w:t>
        </w:r>
        <w:proofErr w:type="gramEnd"/>
        <w:r w:rsidRPr="009C497C">
          <w:rPr>
            <w:rStyle w:val="Hyperlink"/>
            <w:rFonts w:ascii="Georgia" w:hAnsi="Georgia" w:cs="Helvetica"/>
            <w:color w:val="0098D2"/>
            <w:sz w:val="20"/>
            <w:szCs w:val="20"/>
          </w:rPr>
          <w:t xml:space="preserve"> Algonquin Park</w:t>
        </w:r>
      </w:hyperlink>
    </w:p>
    <w:p w14:paraId="3015F1CE" w14:textId="0DAA2D7E" w:rsidR="009C497C" w:rsidRPr="009C497C" w:rsidRDefault="009C497C" w:rsidP="009C497C">
      <w:pPr>
        <w:spacing w:line="315" w:lineRule="atLeast"/>
        <w:rPr>
          <w:rFonts w:ascii="Georgia" w:hAnsi="Georgia" w:cs="Helvetica"/>
          <w:color w:val="2C0C1D"/>
          <w:sz w:val="20"/>
          <w:szCs w:val="20"/>
        </w:rPr>
      </w:pPr>
      <w:r w:rsidRPr="009C497C">
        <w:rPr>
          <w:rFonts w:ascii="Georgia" w:hAnsi="Georgia" w:cs="Helvetica"/>
          <w:color w:val="2C0C1D"/>
          <w:sz w:val="20"/>
          <w:szCs w:val="20"/>
        </w:rPr>
        <w:t>There’s probably nothing more blissful than a tour through the Canada’s oldest provincial park. The pavement is great, there are plenty of places to stop and take a break (check out Lake of Two Rivers for a great little beach and stop in at the</w:t>
      </w:r>
      <w:r w:rsidRPr="009C497C">
        <w:rPr>
          <w:rStyle w:val="apple-converted-space"/>
          <w:rFonts w:ascii="Georgia" w:hAnsi="Georgia" w:cs="Helvetica"/>
          <w:color w:val="2C0C1D"/>
          <w:sz w:val="20"/>
          <w:szCs w:val="20"/>
        </w:rPr>
        <w:t> </w:t>
      </w:r>
      <w:hyperlink r:id="rId36" w:history="1">
        <w:r w:rsidRPr="009C497C">
          <w:rPr>
            <w:rStyle w:val="Hyperlink"/>
            <w:rFonts w:ascii="Georgia" w:hAnsi="Georgia" w:cs="Helvetica"/>
            <w:b/>
            <w:bCs/>
            <w:color w:val="0098D2"/>
            <w:sz w:val="20"/>
            <w:szCs w:val="20"/>
          </w:rPr>
          <w:t>Visitor Information Centre</w:t>
        </w:r>
      </w:hyperlink>
      <w:r w:rsidRPr="009C497C">
        <w:rPr>
          <w:rFonts w:ascii="Georgia" w:hAnsi="Georgia" w:cs="Helvetica"/>
          <w:color w:val="2C0C1D"/>
          <w:sz w:val="20"/>
          <w:szCs w:val="20"/>
        </w:rPr>
        <w:t>).  </w:t>
      </w:r>
      <w:bookmarkStart w:id="0" w:name="_GoBack"/>
      <w:bookmarkEnd w:id="0"/>
    </w:p>
    <w:p w14:paraId="48FA3DC4" w14:textId="77777777" w:rsidR="009C497C" w:rsidRPr="009C497C" w:rsidRDefault="009C497C" w:rsidP="00631680">
      <w:pPr>
        <w:spacing w:after="120" w:line="280" w:lineRule="atLeast"/>
        <w:rPr>
          <w:rFonts w:ascii="Georgia" w:hAnsi="Georgia"/>
          <w:sz w:val="20"/>
          <w:szCs w:val="20"/>
        </w:rPr>
      </w:pPr>
    </w:p>
    <w:p w14:paraId="5EFC0075" w14:textId="4B0BE0BA" w:rsidR="00631680" w:rsidRPr="009C497C" w:rsidRDefault="009C497C" w:rsidP="00631680">
      <w:pPr>
        <w:spacing w:after="120" w:line="280" w:lineRule="atLeast"/>
        <w:rPr>
          <w:rFonts w:ascii="Georgia" w:hAnsi="Georgia"/>
          <w:b/>
          <w:sz w:val="20"/>
          <w:szCs w:val="20"/>
        </w:rPr>
      </w:pPr>
      <w:r w:rsidRPr="009C497C">
        <w:rPr>
          <w:rFonts w:ascii="Georgia" w:hAnsi="Georgia"/>
          <w:b/>
          <w:sz w:val="20"/>
          <w:szCs w:val="20"/>
        </w:rPr>
        <w:t>For more information on motorsports touring in Explorers’ Edge, visit RideTheEdge.ca</w:t>
      </w:r>
    </w:p>
    <w:p w14:paraId="7333239F" w14:textId="03B6E29C" w:rsidR="00F161DF" w:rsidRDefault="00F161DF" w:rsidP="009C497C">
      <w:pPr>
        <w:spacing w:after="120" w:line="280" w:lineRule="atLeast"/>
        <w:jc w:val="center"/>
        <w:rPr>
          <w:rFonts w:ascii="Georgia" w:hAnsi="Georgia"/>
          <w:sz w:val="20"/>
          <w:szCs w:val="20"/>
        </w:rPr>
      </w:pPr>
      <w:r>
        <w:rPr>
          <w:rFonts w:ascii="Georgia" w:hAnsi="Georgia"/>
          <w:sz w:val="20"/>
          <w:szCs w:val="20"/>
        </w:rPr>
        <w:br/>
        <w:t>-30-</w:t>
      </w:r>
    </w:p>
    <w:p w14:paraId="016854B6" w14:textId="2E183EEF" w:rsidR="00671465" w:rsidRPr="007B09AD" w:rsidRDefault="007B09AD" w:rsidP="00671465">
      <w:pPr>
        <w:spacing w:after="120" w:line="280" w:lineRule="atLeast"/>
        <w:rPr>
          <w:rFonts w:ascii="Georgia" w:hAnsi="Georgia"/>
          <w:sz w:val="20"/>
          <w:szCs w:val="20"/>
        </w:rPr>
      </w:pPr>
      <w:r>
        <w:rPr>
          <w:rFonts w:ascii="Georgia" w:hAnsi="Georgia"/>
          <w:sz w:val="20"/>
          <w:szCs w:val="20"/>
        </w:rPr>
        <w:br/>
      </w:r>
      <w:r w:rsidR="002C571E">
        <w:rPr>
          <w:rFonts w:ascii="Georgia" w:hAnsi="Georgia"/>
          <w:b/>
          <w:sz w:val="20"/>
          <w:szCs w:val="20"/>
        </w:rPr>
        <w:t>About Explorers’ Edge</w:t>
      </w:r>
      <w:r w:rsidR="00671465" w:rsidRPr="00516789">
        <w:rPr>
          <w:rFonts w:ascii="Georgia" w:hAnsi="Georgia"/>
          <w:b/>
          <w:sz w:val="20"/>
          <w:szCs w:val="20"/>
        </w:rPr>
        <w:t>:</w:t>
      </w:r>
    </w:p>
    <w:p w14:paraId="1A86890F" w14:textId="5E463337" w:rsidR="007A58E6" w:rsidRDefault="00737045" w:rsidP="007A58E6">
      <w:pPr>
        <w:spacing w:after="120" w:line="280" w:lineRule="atLeast"/>
        <w:rPr>
          <w:rFonts w:ascii="Georgia" w:hAnsi="Georgia"/>
          <w:sz w:val="20"/>
          <w:szCs w:val="20"/>
        </w:rPr>
      </w:pPr>
      <w:r>
        <w:rPr>
          <w:rFonts w:ascii="Georgia" w:hAnsi="Georgia"/>
          <w:sz w:val="20"/>
          <w:szCs w:val="20"/>
        </w:rPr>
        <w:t>Explorers’ Edge</w:t>
      </w:r>
      <w:r w:rsidR="00323BFB">
        <w:rPr>
          <w:rFonts w:ascii="Georgia" w:hAnsi="Georgia"/>
          <w:sz w:val="20"/>
          <w:szCs w:val="20"/>
        </w:rPr>
        <w:t xml:space="preserve"> </w:t>
      </w:r>
      <w:r w:rsidR="00323BFB" w:rsidRPr="00323BFB">
        <w:rPr>
          <w:rFonts w:asciiTheme="majorHAnsi" w:hAnsiTheme="majorHAnsi"/>
          <w:sz w:val="20"/>
          <w:szCs w:val="20"/>
        </w:rPr>
        <w:t>(RTO12)</w:t>
      </w:r>
      <w:r>
        <w:rPr>
          <w:rFonts w:ascii="Georgia" w:hAnsi="Georgia"/>
          <w:sz w:val="20"/>
          <w:szCs w:val="20"/>
        </w:rPr>
        <w:t xml:space="preserve"> is the regional tourism organization for Algonquin Park, the Almaguin Highlands, Loring-Restoule, Muskoka and Parry Sound</w:t>
      </w:r>
      <w:r w:rsidR="00A31909">
        <w:rPr>
          <w:rFonts w:ascii="Georgia" w:hAnsi="Georgia"/>
          <w:sz w:val="20"/>
          <w:szCs w:val="20"/>
        </w:rPr>
        <w:t xml:space="preserve"> funded by the Ontario Ministry of Tourism, Culture &amp; Sport.</w:t>
      </w:r>
      <w:r>
        <w:rPr>
          <w:rFonts w:ascii="Georgia" w:hAnsi="Georgia"/>
          <w:sz w:val="20"/>
          <w:szCs w:val="20"/>
        </w:rPr>
        <w:t xml:space="preserve"> With some of </w:t>
      </w:r>
      <w:r w:rsidR="00A31909">
        <w:rPr>
          <w:rFonts w:ascii="Georgia" w:hAnsi="Georgia"/>
          <w:sz w:val="20"/>
          <w:szCs w:val="20"/>
        </w:rPr>
        <w:t xml:space="preserve">Canada’s </w:t>
      </w:r>
      <w:r>
        <w:rPr>
          <w:rFonts w:ascii="Georgia" w:hAnsi="Georgia"/>
          <w:sz w:val="20"/>
          <w:szCs w:val="20"/>
        </w:rPr>
        <w:t>most iconic natural landscapes within its borders</w:t>
      </w:r>
      <w:r w:rsidR="00A31909">
        <w:rPr>
          <w:rFonts w:ascii="Georgia" w:hAnsi="Georgia"/>
          <w:sz w:val="20"/>
          <w:szCs w:val="20"/>
        </w:rPr>
        <w:t xml:space="preserve">, including those </w:t>
      </w:r>
      <w:r w:rsidR="00970114">
        <w:rPr>
          <w:rFonts w:ascii="Georgia" w:hAnsi="Georgia"/>
          <w:sz w:val="20"/>
          <w:szCs w:val="20"/>
        </w:rPr>
        <w:t>that</w:t>
      </w:r>
      <w:r w:rsidR="00A31909">
        <w:rPr>
          <w:rFonts w:ascii="Georgia" w:hAnsi="Georgia"/>
          <w:sz w:val="20"/>
          <w:szCs w:val="20"/>
        </w:rPr>
        <w:t xml:space="preserve"> inspired the Group of Seven painters,</w:t>
      </w:r>
      <w:r>
        <w:rPr>
          <w:rFonts w:ascii="Georgia" w:hAnsi="Georgia"/>
          <w:sz w:val="20"/>
          <w:szCs w:val="20"/>
        </w:rPr>
        <w:t xml:space="preserve"> and recognized as </w:t>
      </w:r>
      <w:r w:rsidR="00A31909">
        <w:rPr>
          <w:rFonts w:ascii="Georgia" w:hAnsi="Georgia"/>
          <w:sz w:val="20"/>
          <w:szCs w:val="20"/>
        </w:rPr>
        <w:t>one of the most popular</w:t>
      </w:r>
      <w:r>
        <w:rPr>
          <w:rFonts w:ascii="Georgia" w:hAnsi="Georgia"/>
          <w:sz w:val="20"/>
          <w:szCs w:val="20"/>
        </w:rPr>
        <w:t xml:space="preserve"> travel destination</w:t>
      </w:r>
      <w:r w:rsidR="00A31909">
        <w:rPr>
          <w:rFonts w:ascii="Georgia" w:hAnsi="Georgia"/>
          <w:sz w:val="20"/>
          <w:szCs w:val="20"/>
        </w:rPr>
        <w:t>s</w:t>
      </w:r>
      <w:r>
        <w:rPr>
          <w:rFonts w:ascii="Georgia" w:hAnsi="Georgia"/>
          <w:sz w:val="20"/>
          <w:szCs w:val="20"/>
        </w:rPr>
        <w:t xml:space="preserve"> in the province, Explorers’ Edge </w:t>
      </w:r>
      <w:r w:rsidR="00A31909">
        <w:rPr>
          <w:rFonts w:ascii="Georgia" w:hAnsi="Georgia"/>
          <w:sz w:val="20"/>
          <w:szCs w:val="20"/>
        </w:rPr>
        <w:t xml:space="preserve">promotes </w:t>
      </w:r>
      <w:r w:rsidR="00D45787">
        <w:rPr>
          <w:rFonts w:ascii="Georgia" w:hAnsi="Georgia"/>
          <w:sz w:val="20"/>
          <w:szCs w:val="20"/>
        </w:rPr>
        <w:t>travel</w:t>
      </w:r>
      <w:r>
        <w:rPr>
          <w:rFonts w:ascii="Georgia" w:hAnsi="Georgia"/>
          <w:sz w:val="20"/>
          <w:szCs w:val="20"/>
        </w:rPr>
        <w:t xml:space="preserve"> to the great Canadian wilderness just north of Toronto </w:t>
      </w:r>
      <w:r w:rsidR="00A31909">
        <w:rPr>
          <w:rFonts w:ascii="Georgia" w:hAnsi="Georgia"/>
          <w:sz w:val="20"/>
          <w:szCs w:val="20"/>
        </w:rPr>
        <w:t xml:space="preserve">in all four spectacular seasons. </w:t>
      </w:r>
    </w:p>
    <w:p w14:paraId="061F7625" w14:textId="77777777" w:rsidR="00A31909" w:rsidRDefault="00A31909" w:rsidP="007A58E6">
      <w:pPr>
        <w:spacing w:after="120" w:line="280" w:lineRule="atLeast"/>
        <w:rPr>
          <w:rFonts w:ascii="Georgia" w:hAnsi="Georgia"/>
          <w:sz w:val="20"/>
          <w:szCs w:val="20"/>
        </w:rPr>
      </w:pPr>
    </w:p>
    <w:p w14:paraId="0B899AB5" w14:textId="1EA10D49" w:rsidR="00671465" w:rsidRPr="00824D0A" w:rsidRDefault="007A58E6" w:rsidP="00671465">
      <w:pPr>
        <w:spacing w:after="120" w:line="280" w:lineRule="atLeast"/>
        <w:rPr>
          <w:rFonts w:ascii="Georgia" w:hAnsi="Georgia"/>
          <w:sz w:val="20"/>
          <w:szCs w:val="20"/>
        </w:rPr>
      </w:pPr>
      <w:r>
        <w:rPr>
          <w:rFonts w:ascii="Georgia" w:hAnsi="Georgia"/>
          <w:sz w:val="20"/>
          <w:szCs w:val="20"/>
        </w:rPr>
        <w:t xml:space="preserve">More information is available at </w:t>
      </w:r>
      <w:hyperlink r:id="rId37" w:history="1">
        <w:r w:rsidRPr="00E81237">
          <w:rPr>
            <w:rStyle w:val="Hyperlink"/>
            <w:rFonts w:ascii="Georgia" w:hAnsi="Georgia"/>
            <w:sz w:val="20"/>
            <w:szCs w:val="20"/>
          </w:rPr>
          <w:t>www.explorersedge.ca</w:t>
        </w:r>
      </w:hyperlink>
      <w:r w:rsidR="00A31909">
        <w:rPr>
          <w:rStyle w:val="Hyperlink"/>
          <w:rFonts w:ascii="Georgia" w:hAnsi="Georgia"/>
          <w:sz w:val="20"/>
          <w:szCs w:val="20"/>
        </w:rPr>
        <w:br/>
      </w:r>
    </w:p>
    <w:p w14:paraId="3900C588" w14:textId="634977E4" w:rsidR="007A58E6" w:rsidRDefault="00671465" w:rsidP="007A58E6">
      <w:pPr>
        <w:spacing w:after="120" w:line="280" w:lineRule="atLeast"/>
        <w:rPr>
          <w:rFonts w:ascii="Georgia" w:hAnsi="Georgia"/>
          <w:sz w:val="20"/>
          <w:szCs w:val="20"/>
        </w:rPr>
      </w:pPr>
      <w:r w:rsidRPr="00824D0A">
        <w:rPr>
          <w:rFonts w:ascii="Georgia" w:hAnsi="Georgia"/>
          <w:sz w:val="20"/>
          <w:szCs w:val="20"/>
        </w:rPr>
        <w:t>For m</w:t>
      </w:r>
      <w:r w:rsidR="002E7C15">
        <w:rPr>
          <w:rFonts w:ascii="Georgia" w:hAnsi="Georgia"/>
          <w:sz w:val="20"/>
          <w:szCs w:val="20"/>
        </w:rPr>
        <w:t xml:space="preserve">ore information and to interview the Ride </w:t>
      </w:r>
      <w:proofErr w:type="gramStart"/>
      <w:r w:rsidR="002E7C15">
        <w:rPr>
          <w:rFonts w:ascii="Georgia" w:hAnsi="Georgia"/>
          <w:sz w:val="20"/>
          <w:szCs w:val="20"/>
        </w:rPr>
        <w:t>The</w:t>
      </w:r>
      <w:proofErr w:type="gramEnd"/>
      <w:r w:rsidR="002E7C15">
        <w:rPr>
          <w:rFonts w:ascii="Georgia" w:hAnsi="Georgia"/>
          <w:sz w:val="20"/>
          <w:szCs w:val="20"/>
        </w:rPr>
        <w:t xml:space="preserve"> Edge route developer, </w:t>
      </w:r>
      <w:r w:rsidR="007A58E6">
        <w:rPr>
          <w:rFonts w:ascii="Georgia" w:hAnsi="Georgia"/>
          <w:sz w:val="20"/>
          <w:szCs w:val="20"/>
        </w:rPr>
        <w:t xml:space="preserve">please contact: </w:t>
      </w:r>
    </w:p>
    <w:p w14:paraId="7C837D3B" w14:textId="186ABF9A" w:rsidR="00A31909" w:rsidRDefault="00A31909" w:rsidP="007A58E6">
      <w:pPr>
        <w:spacing w:after="120" w:line="280" w:lineRule="atLeast"/>
        <w:rPr>
          <w:rFonts w:ascii="Georgia" w:hAnsi="Georgia"/>
          <w:sz w:val="20"/>
          <w:szCs w:val="20"/>
        </w:rPr>
      </w:pPr>
      <w:r>
        <w:rPr>
          <w:rFonts w:ascii="Georgia" w:hAnsi="Georgia"/>
          <w:sz w:val="20"/>
          <w:szCs w:val="20"/>
        </w:rPr>
        <w:t>Kate Monk</w:t>
      </w:r>
      <w:r>
        <w:rPr>
          <w:rFonts w:ascii="Georgia" w:hAnsi="Georgia"/>
          <w:sz w:val="20"/>
          <w:szCs w:val="20"/>
        </w:rPr>
        <w:br/>
        <w:t>Director of Communications</w:t>
      </w:r>
      <w:r>
        <w:rPr>
          <w:rFonts w:ascii="Georgia" w:hAnsi="Georgia"/>
          <w:sz w:val="20"/>
          <w:szCs w:val="20"/>
        </w:rPr>
        <w:br/>
        <w:t>Explorers’ Edge</w:t>
      </w:r>
      <w:r>
        <w:rPr>
          <w:rFonts w:ascii="Georgia" w:hAnsi="Georgia"/>
          <w:sz w:val="20"/>
          <w:szCs w:val="20"/>
        </w:rPr>
        <w:br/>
      </w:r>
      <w:r>
        <w:rPr>
          <w:rFonts w:ascii="Georgia" w:hAnsi="Georgia"/>
          <w:sz w:val="20"/>
          <w:szCs w:val="20"/>
        </w:rPr>
        <w:lastRenderedPageBreak/>
        <w:t>Tel: 705.706.4353</w:t>
      </w:r>
      <w:r>
        <w:rPr>
          <w:rFonts w:ascii="Georgia" w:hAnsi="Georgia"/>
          <w:sz w:val="20"/>
          <w:szCs w:val="20"/>
        </w:rPr>
        <w:br/>
        <w:t xml:space="preserve">Email: </w:t>
      </w:r>
      <w:hyperlink r:id="rId38" w:history="1">
        <w:r w:rsidRPr="004A4AB8">
          <w:rPr>
            <w:rStyle w:val="Hyperlink"/>
            <w:rFonts w:ascii="Georgia" w:hAnsi="Georgia"/>
            <w:sz w:val="20"/>
            <w:szCs w:val="20"/>
          </w:rPr>
          <w:t>kate@explorersedge.ca</w:t>
        </w:r>
      </w:hyperlink>
    </w:p>
    <w:p w14:paraId="302A9EC3" w14:textId="77777777" w:rsidR="007A58E6" w:rsidRPr="007A58E6" w:rsidRDefault="007A58E6" w:rsidP="007A58E6">
      <w:pPr>
        <w:spacing w:after="120" w:line="280" w:lineRule="atLeast"/>
        <w:rPr>
          <w:rFonts w:ascii="Georgia" w:hAnsi="Georgia"/>
          <w:sz w:val="20"/>
          <w:szCs w:val="20"/>
        </w:rPr>
      </w:pPr>
    </w:p>
    <w:p w14:paraId="6E196EA3" w14:textId="77777777" w:rsidR="00671465" w:rsidRPr="007A58E6" w:rsidRDefault="00671465" w:rsidP="007A58E6">
      <w:pPr>
        <w:spacing w:after="120" w:line="280" w:lineRule="atLeast"/>
        <w:rPr>
          <w:rFonts w:ascii="Georgia" w:hAnsi="Georgia"/>
          <w:sz w:val="20"/>
          <w:szCs w:val="20"/>
        </w:rPr>
      </w:pPr>
    </w:p>
    <w:p w14:paraId="60B64E36" w14:textId="77777777" w:rsidR="00671465" w:rsidRPr="007A58E6" w:rsidRDefault="00671465" w:rsidP="007A58E6">
      <w:pPr>
        <w:spacing w:after="120" w:line="280" w:lineRule="atLeast"/>
        <w:rPr>
          <w:rFonts w:ascii="Georgia" w:hAnsi="Georgia"/>
          <w:sz w:val="20"/>
          <w:szCs w:val="20"/>
        </w:rPr>
      </w:pPr>
    </w:p>
    <w:p w14:paraId="4CE35624" w14:textId="77777777" w:rsidR="008B7A95" w:rsidRPr="007A58E6" w:rsidRDefault="008B7A95" w:rsidP="007A58E6">
      <w:pPr>
        <w:spacing w:after="120" w:line="280" w:lineRule="atLeast"/>
        <w:rPr>
          <w:rFonts w:ascii="Georgia" w:hAnsi="Georgia"/>
          <w:sz w:val="20"/>
          <w:szCs w:val="20"/>
        </w:rPr>
      </w:pPr>
    </w:p>
    <w:sectPr w:rsidR="008B7A95" w:rsidRPr="007A58E6" w:rsidSect="002C571E">
      <w:headerReference w:type="even" r:id="rId39"/>
      <w:headerReference w:type="default" r:id="rId40"/>
      <w:footerReference w:type="default" r:id="rId41"/>
      <w:headerReference w:type="first" r:id="rId42"/>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91CF4" w14:textId="77777777" w:rsidR="00EE1F18" w:rsidRDefault="00EE1F18" w:rsidP="007A58E6">
      <w:r>
        <w:separator/>
      </w:r>
    </w:p>
  </w:endnote>
  <w:endnote w:type="continuationSeparator" w:id="0">
    <w:p w14:paraId="588AFB74" w14:textId="77777777" w:rsidR="00EE1F18" w:rsidRDefault="00EE1F18" w:rsidP="007A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26837" w14:textId="77777777" w:rsidR="002C571E" w:rsidRPr="001546A1" w:rsidRDefault="002C571E" w:rsidP="002C571E">
    <w:pPr>
      <w:pStyle w:val="Footer"/>
      <w:tabs>
        <w:tab w:val="clear" w:pos="4320"/>
      </w:tabs>
      <w:rPr>
        <w:rFonts w:ascii="Georgia" w:hAnsi="Georgia"/>
        <w:sz w:val="20"/>
        <w:szCs w:val="20"/>
      </w:rPr>
    </w:pPr>
    <w:r w:rsidRPr="001546A1">
      <w:rPr>
        <w:rFonts w:ascii="Georgia" w:hAnsi="Georgia"/>
        <w:sz w:val="20"/>
        <w:szCs w:val="20"/>
      </w:rPr>
      <w:tab/>
    </w:r>
  </w:p>
  <w:p w14:paraId="32E4EA29" w14:textId="77777777" w:rsidR="002C571E" w:rsidRDefault="002C5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CC91A" w14:textId="77777777" w:rsidR="00EE1F18" w:rsidRDefault="00EE1F18" w:rsidP="007A58E6">
      <w:r>
        <w:separator/>
      </w:r>
    </w:p>
  </w:footnote>
  <w:footnote w:type="continuationSeparator" w:id="0">
    <w:p w14:paraId="13E9DB20" w14:textId="77777777" w:rsidR="00EE1F18" w:rsidRDefault="00EE1F18" w:rsidP="007A5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53DFC" w14:textId="77777777" w:rsidR="002C571E" w:rsidRDefault="00EE1F18">
    <w:pPr>
      <w:pStyle w:val="Header"/>
    </w:pPr>
    <w:r>
      <w:rPr>
        <w:noProof/>
      </w:rPr>
      <w:pict w14:anchorId="101A4A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06.05pt;height:203pt;rotation:315;z-index:-251659264;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7C872" w14:textId="77777777" w:rsidR="002C571E" w:rsidRPr="001546A1" w:rsidRDefault="002C571E" w:rsidP="002C571E">
    <w:pPr>
      <w:pStyle w:val="Header"/>
      <w:jc w:val="right"/>
      <w:rPr>
        <w:i/>
      </w:rPr>
    </w:pPr>
    <w:r w:rsidRPr="001546A1">
      <w:rPr>
        <w:i/>
      </w:rPr>
      <w:t>Draft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C478A" w14:textId="77777777" w:rsidR="002C571E" w:rsidRDefault="00EE1F18">
    <w:pPr>
      <w:pStyle w:val="Header"/>
    </w:pPr>
    <w:r>
      <w:rPr>
        <w:noProof/>
      </w:rPr>
      <w:pict w14:anchorId="5BB75C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06.05pt;height:203pt;rotation:315;z-index:-251658240;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65"/>
    <w:rsid w:val="000676CF"/>
    <w:rsid w:val="0008255F"/>
    <w:rsid w:val="000A45E6"/>
    <w:rsid w:val="000E0B49"/>
    <w:rsid w:val="000F5B2B"/>
    <w:rsid w:val="00123BDE"/>
    <w:rsid w:val="00186CA2"/>
    <w:rsid w:val="001E2F6F"/>
    <w:rsid w:val="002C571E"/>
    <w:rsid w:val="002E4BC4"/>
    <w:rsid w:val="002E7C15"/>
    <w:rsid w:val="002F733A"/>
    <w:rsid w:val="00323BFB"/>
    <w:rsid w:val="00352239"/>
    <w:rsid w:val="003B3315"/>
    <w:rsid w:val="003D7945"/>
    <w:rsid w:val="004241DD"/>
    <w:rsid w:val="004A0851"/>
    <w:rsid w:val="004F19CC"/>
    <w:rsid w:val="00506222"/>
    <w:rsid w:val="0053051C"/>
    <w:rsid w:val="005D0A1E"/>
    <w:rsid w:val="00631680"/>
    <w:rsid w:val="00640598"/>
    <w:rsid w:val="0064360B"/>
    <w:rsid w:val="006477B2"/>
    <w:rsid w:val="00662894"/>
    <w:rsid w:val="00671465"/>
    <w:rsid w:val="006867FE"/>
    <w:rsid w:val="0069598C"/>
    <w:rsid w:val="006C0D8D"/>
    <w:rsid w:val="00737045"/>
    <w:rsid w:val="007507CD"/>
    <w:rsid w:val="00761395"/>
    <w:rsid w:val="00770078"/>
    <w:rsid w:val="007764B6"/>
    <w:rsid w:val="00793C4A"/>
    <w:rsid w:val="007A58E6"/>
    <w:rsid w:val="007B09AD"/>
    <w:rsid w:val="007C4CD5"/>
    <w:rsid w:val="007E4D70"/>
    <w:rsid w:val="00861BE7"/>
    <w:rsid w:val="008B7A95"/>
    <w:rsid w:val="008E7D78"/>
    <w:rsid w:val="00970114"/>
    <w:rsid w:val="00977D35"/>
    <w:rsid w:val="009B3CBD"/>
    <w:rsid w:val="009C497C"/>
    <w:rsid w:val="00A31909"/>
    <w:rsid w:val="00A6439F"/>
    <w:rsid w:val="00A95385"/>
    <w:rsid w:val="00AC52ED"/>
    <w:rsid w:val="00B07645"/>
    <w:rsid w:val="00B12A33"/>
    <w:rsid w:val="00B85059"/>
    <w:rsid w:val="00BC18F5"/>
    <w:rsid w:val="00BF03DD"/>
    <w:rsid w:val="00C037E1"/>
    <w:rsid w:val="00C03DD9"/>
    <w:rsid w:val="00C26C8F"/>
    <w:rsid w:val="00C47249"/>
    <w:rsid w:val="00C63926"/>
    <w:rsid w:val="00C923A9"/>
    <w:rsid w:val="00CE0735"/>
    <w:rsid w:val="00D23919"/>
    <w:rsid w:val="00D45787"/>
    <w:rsid w:val="00D57CCE"/>
    <w:rsid w:val="00D6204A"/>
    <w:rsid w:val="00D72B6B"/>
    <w:rsid w:val="00DA2188"/>
    <w:rsid w:val="00DE35CD"/>
    <w:rsid w:val="00E32D62"/>
    <w:rsid w:val="00EB37C2"/>
    <w:rsid w:val="00EB3A96"/>
    <w:rsid w:val="00EE1F18"/>
    <w:rsid w:val="00EE7D6C"/>
    <w:rsid w:val="00F161DF"/>
    <w:rsid w:val="00F4669C"/>
    <w:rsid w:val="00FB791B"/>
    <w:rsid w:val="00FC6D62"/>
    <w:rsid w:val="00FF47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640AE69"/>
  <w15:docId w15:val="{F7998393-9078-4ED5-8C7F-166F144A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465"/>
  </w:style>
  <w:style w:type="paragraph" w:styleId="Heading3">
    <w:name w:val="heading 3"/>
    <w:basedOn w:val="Normal"/>
    <w:link w:val="Heading3Char"/>
    <w:uiPriority w:val="9"/>
    <w:qFormat/>
    <w:rsid w:val="009C497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465"/>
    <w:pPr>
      <w:tabs>
        <w:tab w:val="center" w:pos="4320"/>
        <w:tab w:val="right" w:pos="8640"/>
      </w:tabs>
    </w:pPr>
  </w:style>
  <w:style w:type="character" w:customStyle="1" w:styleId="HeaderChar">
    <w:name w:val="Header Char"/>
    <w:basedOn w:val="DefaultParagraphFont"/>
    <w:link w:val="Header"/>
    <w:uiPriority w:val="99"/>
    <w:rsid w:val="00671465"/>
  </w:style>
  <w:style w:type="paragraph" w:styleId="Footer">
    <w:name w:val="footer"/>
    <w:basedOn w:val="Normal"/>
    <w:link w:val="FooterChar"/>
    <w:uiPriority w:val="99"/>
    <w:unhideWhenUsed/>
    <w:rsid w:val="00671465"/>
    <w:pPr>
      <w:tabs>
        <w:tab w:val="center" w:pos="4320"/>
        <w:tab w:val="right" w:pos="8640"/>
      </w:tabs>
    </w:pPr>
  </w:style>
  <w:style w:type="character" w:customStyle="1" w:styleId="FooterChar">
    <w:name w:val="Footer Char"/>
    <w:basedOn w:val="DefaultParagraphFont"/>
    <w:link w:val="Footer"/>
    <w:uiPriority w:val="99"/>
    <w:rsid w:val="00671465"/>
  </w:style>
  <w:style w:type="character" w:styleId="Hyperlink">
    <w:name w:val="Hyperlink"/>
    <w:basedOn w:val="DefaultParagraphFont"/>
    <w:uiPriority w:val="99"/>
    <w:unhideWhenUsed/>
    <w:rsid w:val="00671465"/>
    <w:rPr>
      <w:color w:val="0000FF" w:themeColor="hyperlink"/>
      <w:u w:val="single"/>
    </w:rPr>
  </w:style>
  <w:style w:type="character" w:styleId="FollowedHyperlink">
    <w:name w:val="FollowedHyperlink"/>
    <w:basedOn w:val="DefaultParagraphFont"/>
    <w:uiPriority w:val="99"/>
    <w:semiHidden/>
    <w:unhideWhenUsed/>
    <w:rsid w:val="00671465"/>
    <w:rPr>
      <w:color w:val="800080" w:themeColor="followedHyperlink"/>
      <w:u w:val="single"/>
    </w:rPr>
  </w:style>
  <w:style w:type="paragraph" w:styleId="BalloonText">
    <w:name w:val="Balloon Text"/>
    <w:basedOn w:val="Normal"/>
    <w:link w:val="BalloonTextChar"/>
    <w:uiPriority w:val="99"/>
    <w:semiHidden/>
    <w:unhideWhenUsed/>
    <w:rsid w:val="007764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4B6"/>
    <w:rPr>
      <w:rFonts w:ascii="Segoe UI" w:hAnsi="Segoe UI" w:cs="Segoe UI"/>
      <w:sz w:val="18"/>
      <w:szCs w:val="18"/>
    </w:rPr>
  </w:style>
  <w:style w:type="paragraph" w:styleId="NormalWeb">
    <w:name w:val="Normal (Web)"/>
    <w:basedOn w:val="Normal"/>
    <w:uiPriority w:val="99"/>
    <w:semiHidden/>
    <w:unhideWhenUsed/>
    <w:rsid w:val="0064360B"/>
    <w:pPr>
      <w:spacing w:before="100" w:beforeAutospacing="1" w:after="100" w:afterAutospacing="1"/>
    </w:pPr>
    <w:rPr>
      <w:rFonts w:ascii="Times New Roman" w:eastAsiaTheme="minorHAnsi" w:hAnsi="Times New Roman" w:cs="Times New Roman"/>
    </w:rPr>
  </w:style>
  <w:style w:type="character" w:customStyle="1" w:styleId="Heading3Char">
    <w:name w:val="Heading 3 Char"/>
    <w:basedOn w:val="DefaultParagraphFont"/>
    <w:link w:val="Heading3"/>
    <w:uiPriority w:val="9"/>
    <w:rsid w:val="009C497C"/>
    <w:rPr>
      <w:rFonts w:ascii="Times New Roman" w:eastAsia="Times New Roman" w:hAnsi="Times New Roman" w:cs="Times New Roman"/>
      <w:b/>
      <w:bCs/>
      <w:sz w:val="27"/>
      <w:szCs w:val="27"/>
    </w:rPr>
  </w:style>
  <w:style w:type="character" w:styleId="Strong">
    <w:name w:val="Strong"/>
    <w:basedOn w:val="DefaultParagraphFont"/>
    <w:uiPriority w:val="22"/>
    <w:qFormat/>
    <w:rsid w:val="009C497C"/>
    <w:rPr>
      <w:b/>
      <w:bCs/>
    </w:rPr>
  </w:style>
  <w:style w:type="character" w:customStyle="1" w:styleId="apple-converted-space">
    <w:name w:val="apple-converted-space"/>
    <w:basedOn w:val="DefaultParagraphFont"/>
    <w:rsid w:val="009C4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74938">
      <w:bodyDiv w:val="1"/>
      <w:marLeft w:val="0"/>
      <w:marRight w:val="0"/>
      <w:marTop w:val="0"/>
      <w:marBottom w:val="0"/>
      <w:divBdr>
        <w:top w:val="none" w:sz="0" w:space="0" w:color="auto"/>
        <w:left w:val="none" w:sz="0" w:space="0" w:color="auto"/>
        <w:bottom w:val="none" w:sz="0" w:space="0" w:color="auto"/>
        <w:right w:val="none" w:sz="0" w:space="0" w:color="auto"/>
      </w:divBdr>
    </w:div>
    <w:div w:id="429399661">
      <w:bodyDiv w:val="1"/>
      <w:marLeft w:val="0"/>
      <w:marRight w:val="0"/>
      <w:marTop w:val="0"/>
      <w:marBottom w:val="0"/>
      <w:divBdr>
        <w:top w:val="none" w:sz="0" w:space="0" w:color="auto"/>
        <w:left w:val="none" w:sz="0" w:space="0" w:color="auto"/>
        <w:bottom w:val="none" w:sz="0" w:space="0" w:color="auto"/>
        <w:right w:val="none" w:sz="0" w:space="0" w:color="auto"/>
      </w:divBdr>
    </w:div>
    <w:div w:id="553392638">
      <w:bodyDiv w:val="1"/>
      <w:marLeft w:val="0"/>
      <w:marRight w:val="0"/>
      <w:marTop w:val="0"/>
      <w:marBottom w:val="0"/>
      <w:divBdr>
        <w:top w:val="none" w:sz="0" w:space="0" w:color="auto"/>
        <w:left w:val="none" w:sz="0" w:space="0" w:color="auto"/>
        <w:bottom w:val="none" w:sz="0" w:space="0" w:color="auto"/>
        <w:right w:val="none" w:sz="0" w:space="0" w:color="auto"/>
      </w:divBdr>
      <w:divsChild>
        <w:div w:id="1571040022">
          <w:marLeft w:val="0"/>
          <w:marRight w:val="0"/>
          <w:marTop w:val="0"/>
          <w:marBottom w:val="0"/>
          <w:divBdr>
            <w:top w:val="none" w:sz="0" w:space="0" w:color="auto"/>
            <w:left w:val="none" w:sz="0" w:space="0" w:color="auto"/>
            <w:bottom w:val="none" w:sz="0" w:space="0" w:color="auto"/>
            <w:right w:val="none" w:sz="0" w:space="0" w:color="auto"/>
          </w:divBdr>
        </w:div>
        <w:div w:id="252671390">
          <w:marLeft w:val="0"/>
          <w:marRight w:val="0"/>
          <w:marTop w:val="0"/>
          <w:marBottom w:val="0"/>
          <w:divBdr>
            <w:top w:val="none" w:sz="0" w:space="0" w:color="auto"/>
            <w:left w:val="none" w:sz="0" w:space="0" w:color="auto"/>
            <w:bottom w:val="none" w:sz="0" w:space="0" w:color="auto"/>
            <w:right w:val="none" w:sz="0" w:space="0" w:color="auto"/>
          </w:divBdr>
        </w:div>
        <w:div w:id="1689602524">
          <w:marLeft w:val="0"/>
          <w:marRight w:val="0"/>
          <w:marTop w:val="0"/>
          <w:marBottom w:val="0"/>
          <w:divBdr>
            <w:top w:val="none" w:sz="0" w:space="0" w:color="auto"/>
            <w:left w:val="none" w:sz="0" w:space="0" w:color="auto"/>
            <w:bottom w:val="none" w:sz="0" w:space="0" w:color="auto"/>
            <w:right w:val="none" w:sz="0" w:space="0" w:color="auto"/>
          </w:divBdr>
        </w:div>
        <w:div w:id="537931846">
          <w:marLeft w:val="0"/>
          <w:marRight w:val="0"/>
          <w:marTop w:val="0"/>
          <w:marBottom w:val="0"/>
          <w:divBdr>
            <w:top w:val="none" w:sz="0" w:space="0" w:color="auto"/>
            <w:left w:val="none" w:sz="0" w:space="0" w:color="auto"/>
            <w:bottom w:val="none" w:sz="0" w:space="0" w:color="auto"/>
            <w:right w:val="none" w:sz="0" w:space="0" w:color="auto"/>
          </w:divBdr>
        </w:div>
        <w:div w:id="2134131113">
          <w:marLeft w:val="0"/>
          <w:marRight w:val="0"/>
          <w:marTop w:val="0"/>
          <w:marBottom w:val="0"/>
          <w:divBdr>
            <w:top w:val="none" w:sz="0" w:space="0" w:color="auto"/>
            <w:left w:val="none" w:sz="0" w:space="0" w:color="auto"/>
            <w:bottom w:val="none" w:sz="0" w:space="0" w:color="auto"/>
            <w:right w:val="none" w:sz="0" w:space="0" w:color="auto"/>
          </w:divBdr>
        </w:div>
        <w:div w:id="274751275">
          <w:marLeft w:val="0"/>
          <w:marRight w:val="0"/>
          <w:marTop w:val="0"/>
          <w:marBottom w:val="0"/>
          <w:divBdr>
            <w:top w:val="none" w:sz="0" w:space="0" w:color="auto"/>
            <w:left w:val="none" w:sz="0" w:space="0" w:color="auto"/>
            <w:bottom w:val="none" w:sz="0" w:space="0" w:color="auto"/>
            <w:right w:val="none" w:sz="0" w:space="0" w:color="auto"/>
          </w:divBdr>
          <w:divsChild>
            <w:div w:id="465468692">
              <w:marLeft w:val="0"/>
              <w:marRight w:val="0"/>
              <w:marTop w:val="0"/>
              <w:marBottom w:val="0"/>
              <w:divBdr>
                <w:top w:val="none" w:sz="0" w:space="0" w:color="auto"/>
                <w:left w:val="none" w:sz="0" w:space="0" w:color="auto"/>
                <w:bottom w:val="none" w:sz="0" w:space="0" w:color="auto"/>
                <w:right w:val="none" w:sz="0" w:space="0" w:color="auto"/>
              </w:divBdr>
            </w:div>
          </w:divsChild>
        </w:div>
        <w:div w:id="1251041632">
          <w:marLeft w:val="0"/>
          <w:marRight w:val="0"/>
          <w:marTop w:val="0"/>
          <w:marBottom w:val="0"/>
          <w:divBdr>
            <w:top w:val="none" w:sz="0" w:space="0" w:color="auto"/>
            <w:left w:val="none" w:sz="0" w:space="0" w:color="auto"/>
            <w:bottom w:val="none" w:sz="0" w:space="0" w:color="auto"/>
            <w:right w:val="none" w:sz="0" w:space="0" w:color="auto"/>
          </w:divBdr>
          <w:divsChild>
            <w:div w:id="2111505100">
              <w:marLeft w:val="0"/>
              <w:marRight w:val="0"/>
              <w:marTop w:val="0"/>
              <w:marBottom w:val="0"/>
              <w:divBdr>
                <w:top w:val="none" w:sz="0" w:space="0" w:color="auto"/>
                <w:left w:val="none" w:sz="0" w:space="0" w:color="auto"/>
                <w:bottom w:val="none" w:sz="0" w:space="0" w:color="auto"/>
                <w:right w:val="none" w:sz="0" w:space="0" w:color="auto"/>
              </w:divBdr>
              <w:divsChild>
                <w:div w:id="478572180">
                  <w:marLeft w:val="0"/>
                  <w:marRight w:val="0"/>
                  <w:marTop w:val="0"/>
                  <w:marBottom w:val="0"/>
                  <w:divBdr>
                    <w:top w:val="none" w:sz="0" w:space="0" w:color="auto"/>
                    <w:left w:val="none" w:sz="0" w:space="0" w:color="auto"/>
                    <w:bottom w:val="none" w:sz="0" w:space="0" w:color="auto"/>
                    <w:right w:val="none" w:sz="0" w:space="0" w:color="auto"/>
                  </w:divBdr>
                </w:div>
                <w:div w:id="967199226">
                  <w:marLeft w:val="0"/>
                  <w:marRight w:val="0"/>
                  <w:marTop w:val="0"/>
                  <w:marBottom w:val="0"/>
                  <w:divBdr>
                    <w:top w:val="none" w:sz="0" w:space="0" w:color="auto"/>
                    <w:left w:val="none" w:sz="0" w:space="0" w:color="auto"/>
                    <w:bottom w:val="none" w:sz="0" w:space="0" w:color="auto"/>
                    <w:right w:val="none" w:sz="0" w:space="0" w:color="auto"/>
                  </w:divBdr>
                </w:div>
                <w:div w:id="594094794">
                  <w:marLeft w:val="0"/>
                  <w:marRight w:val="0"/>
                  <w:marTop w:val="0"/>
                  <w:marBottom w:val="0"/>
                  <w:divBdr>
                    <w:top w:val="none" w:sz="0" w:space="0" w:color="auto"/>
                    <w:left w:val="none" w:sz="0" w:space="0" w:color="auto"/>
                    <w:bottom w:val="none" w:sz="0" w:space="0" w:color="auto"/>
                    <w:right w:val="none" w:sz="0" w:space="0" w:color="auto"/>
                  </w:divBdr>
                </w:div>
                <w:div w:id="581836282">
                  <w:marLeft w:val="0"/>
                  <w:marRight w:val="0"/>
                  <w:marTop w:val="0"/>
                  <w:marBottom w:val="0"/>
                  <w:divBdr>
                    <w:top w:val="none" w:sz="0" w:space="0" w:color="auto"/>
                    <w:left w:val="none" w:sz="0" w:space="0" w:color="auto"/>
                    <w:bottom w:val="none" w:sz="0" w:space="0" w:color="auto"/>
                    <w:right w:val="none" w:sz="0" w:space="0" w:color="auto"/>
                  </w:divBdr>
                </w:div>
                <w:div w:id="3048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499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lorersedge.ca/motorcycle-touring-explorers-edge-small-loop/" TargetMode="External"/><Relationship Id="rId13" Type="http://schemas.openxmlformats.org/officeDocument/2006/relationships/hyperlink" Target="https://www.google.ca/maps/place/Aspdin+Rd,+Rosseau,+ON/@45.2575907,-79.6299125,17z/data=!3m1!4b1!4m2!3m1!1s0x4d2a6e5b88858b41:0xb6fd8d08b526f812" TargetMode="External"/><Relationship Id="rId18" Type="http://schemas.openxmlformats.org/officeDocument/2006/relationships/hyperlink" Target="http://www.gravenhurst.ca/en/discoverus.asp" TargetMode="External"/><Relationship Id="rId26" Type="http://schemas.openxmlformats.org/officeDocument/2006/relationships/hyperlink" Target="http://www.explorersedge.ca/the-screaming-heads-north-of-muskoka/"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www.discovermuskoka.ca/" TargetMode="External"/><Relationship Id="rId34" Type="http://schemas.openxmlformats.org/officeDocument/2006/relationships/hyperlink" Target="http://www.parrysound.ca/en/index.asp" TargetMode="External"/><Relationship Id="rId42" Type="http://schemas.openxmlformats.org/officeDocument/2006/relationships/header" Target="header3.xml"/><Relationship Id="rId7" Type="http://schemas.openxmlformats.org/officeDocument/2006/relationships/hyperlink" Target="http://www.explorersedge.ca/motorcycle-touring-explorers-edge-big-loop/" TargetMode="External"/><Relationship Id="rId12" Type="http://schemas.openxmlformats.org/officeDocument/2006/relationships/hyperlink" Target="http://explorersedge.ca/ride-the-edge-check-2015-top-10-roads-in-ontarios-cottage-country/www.huntsvilleadventures.com" TargetMode="External"/><Relationship Id="rId17" Type="http://schemas.openxmlformats.org/officeDocument/2006/relationships/hyperlink" Target="https://www.google.ca/maps/place/Muskoka+Beach+Rd,+Gravenhurst,+ON/@44.9708055,-79.3542691,17z/data=!3m1!4b1!4m2!3m1!1s0x4d2a84d8c459656d:0xad26d894950edba4" TargetMode="External"/><Relationship Id="rId25" Type="http://schemas.openxmlformats.org/officeDocument/2006/relationships/hyperlink" Target="http://www.burksfalls.net/" TargetMode="External"/><Relationship Id="rId33" Type="http://schemas.openxmlformats.org/officeDocument/2006/relationships/hyperlink" Target="http://www.loringrestoule.com/" TargetMode="External"/><Relationship Id="rId38" Type="http://schemas.openxmlformats.org/officeDocument/2006/relationships/hyperlink" Target="mailto:kate@explorersedge.ca" TargetMode="External"/><Relationship Id="rId2" Type="http://schemas.openxmlformats.org/officeDocument/2006/relationships/settings" Target="settings.xml"/><Relationship Id="rId16" Type="http://schemas.openxmlformats.org/officeDocument/2006/relationships/hyperlink" Target="http://www.discovermuskoka.ca/" TargetMode="External"/><Relationship Id="rId20" Type="http://schemas.openxmlformats.org/officeDocument/2006/relationships/hyperlink" Target="https://www.google.ca/maps/place/Peninsula+Rd,+Minett,+ON+P0B+1G0/@45.1927954,-79.67426,13z/data=!4m2!3m1!1s0x4d2af5a3a63a683d:0x9881d8e30b3c72c9" TargetMode="External"/><Relationship Id="rId29" Type="http://schemas.openxmlformats.org/officeDocument/2006/relationships/hyperlink" Target="http://www.aroundlakeofbays.com/"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ridetheedge.ca" TargetMode="External"/><Relationship Id="rId11" Type="http://schemas.openxmlformats.org/officeDocument/2006/relationships/hyperlink" Target="https://www.google.ca/maps/place/Ravenscliffe+Rd,+Huntsville,+ON/@45.3740947,-79.3355097,11z/data=!4m2!3m1!1s0x4d2a6c85f17adcaf:0x1c281da403dbae77" TargetMode="External"/><Relationship Id="rId24" Type="http://schemas.openxmlformats.org/officeDocument/2006/relationships/hyperlink" Target="https://www.google.ca/maps/place/ON-520,+Burk's+Falls,+ON+P0A+1C0/@45.6142358,-79.4053924,17z/data=!3m1!4b1!4m2!3m1!1s0x4d2a23bb19ddc30f:0xc1af2f0d7ade83d6" TargetMode="External"/><Relationship Id="rId32" Type="http://schemas.openxmlformats.org/officeDocument/2006/relationships/hyperlink" Target="https://www.google.ca/maps/place/ON-522,+Loring,+ON+P0H+1S0/@45.9012793,-80.1130435,17z/data=!3m1!4b1!4m2!3m1!1s0x4d296840499419a7:0x2755fd1ced8c245" TargetMode="External"/><Relationship Id="rId37" Type="http://schemas.openxmlformats.org/officeDocument/2006/relationships/hyperlink" Target="http://www.explorersedge.ca" TargetMode="External"/><Relationship Id="rId40"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explorersedge.ca/ride-the-edge-check-2015-top-10-roads-in-ontarios-cottage-country/www.huntsvilleadventures.com" TargetMode="External"/><Relationship Id="rId23" Type="http://schemas.openxmlformats.org/officeDocument/2006/relationships/hyperlink" Target="http://www.muskokalakes.ca/siteengine/activepage.asp" TargetMode="External"/><Relationship Id="rId28" Type="http://schemas.openxmlformats.org/officeDocument/2006/relationships/hyperlink" Target="http://www.algonquinpark.on.ca/" TargetMode="External"/><Relationship Id="rId36" Type="http://schemas.openxmlformats.org/officeDocument/2006/relationships/hyperlink" Target="http://www.algonquinpark.on.ca/visit/locations/algonquin_visitor_centre.php" TargetMode="External"/><Relationship Id="rId10" Type="http://schemas.openxmlformats.org/officeDocument/2006/relationships/hyperlink" Target="http://www.seguin.ca/en/index.asp" TargetMode="External"/><Relationship Id="rId19" Type="http://schemas.openxmlformats.org/officeDocument/2006/relationships/hyperlink" Target="http://www.bracebridge.ca/" TargetMode="External"/><Relationship Id="rId31" Type="http://schemas.openxmlformats.org/officeDocument/2006/relationships/hyperlink" Target="https://www.google.ca/maps/place/Bent+River,+ON+P0B/@45.2166665,-79.533333,15z/data=!3m1!4b1!4m2!3m1!1s0x4d2a5db5d1420e4b:0xa2ac58966444596c"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google.ca/maps/place/Tally+Ho-Swords+Rd,+Seguin,+ON/@45.3323102,-79.7815675,12z/data=!4m2!3m1!1s0x4d2a4ceffbb28f93:0x527de718d5f81549" TargetMode="External"/><Relationship Id="rId14" Type="http://schemas.openxmlformats.org/officeDocument/2006/relationships/hyperlink" Target="http://www.crossroadsrosseau.com/" TargetMode="External"/><Relationship Id="rId22" Type="http://schemas.openxmlformats.org/officeDocument/2006/relationships/hyperlink" Target="http://www.seguin.ca/en/index.asp" TargetMode="External"/><Relationship Id="rId27" Type="http://schemas.openxmlformats.org/officeDocument/2006/relationships/hyperlink" Target="https://www.google.ca/maps/place/ON-35,+Dwight,+ON/@45.3017702,-78.9808379,11z/data=!4m2!3m1!1s0x4cd53abfd67a50bf:0xcae049b23d20f773" TargetMode="External"/><Relationship Id="rId30" Type="http://schemas.openxmlformats.org/officeDocument/2006/relationships/hyperlink" Target="https://www.google.ca/maps/place/ON-141,+Rosseau,+ON+P0C+1J0/@45.2729306,-79.6789158,11z/data=!4m2!3m1!1s0x4d2a5c80aa21739f:0x90ffb423b6fad30e" TargetMode="External"/><Relationship Id="rId35" Type="http://schemas.openxmlformats.org/officeDocument/2006/relationships/hyperlink" Target="https://www.google.ca/maps/place/ON-60,+Ontario/@45.5532086,-78.6002537,12z/data=!4m2!3m1!1s0x4cd42386579e004b:0x324fccd13644b271"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Enterprise Canada</Company>
  <LinksUpToDate>false</LinksUpToDate>
  <CharactersWithSpaces>10319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Downs</dc:creator>
  <cp:keywords/>
  <dc:description/>
  <cp:lastModifiedBy>Explorer's Edge</cp:lastModifiedBy>
  <cp:revision>11</cp:revision>
  <cp:lastPrinted>2015-06-17T20:39:00Z</cp:lastPrinted>
  <dcterms:created xsi:type="dcterms:W3CDTF">2015-06-17T20:06:00Z</dcterms:created>
  <dcterms:modified xsi:type="dcterms:W3CDTF">2015-06-17T20:45:00Z</dcterms:modified>
</cp:coreProperties>
</file>